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C10" w:rsidRPr="00BF5C6C" w:rsidRDefault="00380C10" w:rsidP="00BF5C6C">
      <w:pPr>
        <w:spacing w:after="0" w:line="360" w:lineRule="auto"/>
        <w:jc w:val="center"/>
        <w:rPr>
          <w:rFonts w:ascii="Times New Roman" w:hAnsi="Times New Roman"/>
          <w:b/>
          <w:sz w:val="36"/>
          <w:szCs w:val="32"/>
        </w:rPr>
      </w:pPr>
      <w:bookmarkStart w:id="0" w:name="_GoBack"/>
      <w:bookmarkEnd w:id="0"/>
      <w:r w:rsidRPr="00BF5C6C">
        <w:rPr>
          <w:rFonts w:ascii="Times New Roman" w:hAnsi="Times New Roman"/>
          <w:b/>
          <w:sz w:val="36"/>
          <w:szCs w:val="32"/>
        </w:rPr>
        <w:t xml:space="preserve">Уважаемые депутаты и жители района </w:t>
      </w:r>
      <w:r w:rsidR="00BF5C6C">
        <w:rPr>
          <w:rFonts w:ascii="Times New Roman" w:hAnsi="Times New Roman"/>
          <w:b/>
          <w:sz w:val="36"/>
          <w:szCs w:val="32"/>
        </w:rPr>
        <w:br/>
      </w:r>
      <w:r w:rsidRPr="00BF5C6C">
        <w:rPr>
          <w:rFonts w:ascii="Times New Roman" w:hAnsi="Times New Roman"/>
          <w:b/>
          <w:sz w:val="36"/>
          <w:szCs w:val="32"/>
        </w:rPr>
        <w:t>Фили-Давыдково!</w:t>
      </w:r>
    </w:p>
    <w:p w:rsidR="002D282C" w:rsidRPr="002D282C" w:rsidRDefault="002D282C" w:rsidP="002D282C">
      <w:pPr>
        <w:spacing w:after="0" w:line="36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380C10" w:rsidRPr="00BF5C6C" w:rsidRDefault="00380C10" w:rsidP="002D282C">
      <w:pPr>
        <w:spacing w:after="0" w:line="360" w:lineRule="auto"/>
        <w:jc w:val="center"/>
        <w:rPr>
          <w:rFonts w:ascii="Times New Roman" w:hAnsi="Times New Roman"/>
          <w:b/>
          <w:sz w:val="36"/>
          <w:szCs w:val="32"/>
        </w:rPr>
      </w:pPr>
      <w:r w:rsidRPr="00BF5C6C">
        <w:rPr>
          <w:rFonts w:ascii="Times New Roman" w:hAnsi="Times New Roman"/>
          <w:b/>
          <w:sz w:val="36"/>
          <w:szCs w:val="32"/>
        </w:rPr>
        <w:t xml:space="preserve">Представляю Вам доклад о результатах деятельности управы района Фили-Давыдково </w:t>
      </w:r>
      <w:r w:rsidR="003B5C0D">
        <w:rPr>
          <w:rFonts w:ascii="Times New Roman" w:hAnsi="Times New Roman"/>
          <w:b/>
          <w:sz w:val="36"/>
          <w:szCs w:val="32"/>
        </w:rPr>
        <w:br/>
        <w:t>города Москвы</w:t>
      </w:r>
      <w:r w:rsidRPr="00BF5C6C">
        <w:rPr>
          <w:rFonts w:ascii="Times New Roman" w:hAnsi="Times New Roman"/>
          <w:b/>
          <w:sz w:val="36"/>
          <w:szCs w:val="32"/>
        </w:rPr>
        <w:t xml:space="preserve"> 201</w:t>
      </w:r>
      <w:r w:rsidR="003C592A" w:rsidRPr="00BF5C6C">
        <w:rPr>
          <w:rFonts w:ascii="Times New Roman" w:hAnsi="Times New Roman"/>
          <w:b/>
          <w:sz w:val="36"/>
          <w:szCs w:val="32"/>
        </w:rPr>
        <w:t>7</w:t>
      </w:r>
      <w:r w:rsidR="009C36BD" w:rsidRPr="00BF5C6C">
        <w:rPr>
          <w:rFonts w:ascii="Times New Roman" w:hAnsi="Times New Roman"/>
          <w:b/>
          <w:sz w:val="36"/>
          <w:szCs w:val="32"/>
        </w:rPr>
        <w:t xml:space="preserve"> </w:t>
      </w:r>
      <w:r w:rsidRPr="00BF5C6C">
        <w:rPr>
          <w:rFonts w:ascii="Times New Roman" w:hAnsi="Times New Roman"/>
          <w:b/>
          <w:sz w:val="36"/>
          <w:szCs w:val="32"/>
        </w:rPr>
        <w:t>году.</w:t>
      </w:r>
    </w:p>
    <w:p w:rsidR="002D282C" w:rsidRPr="002D282C" w:rsidRDefault="002D282C" w:rsidP="002D282C">
      <w:pPr>
        <w:spacing w:after="0" w:line="36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380C10" w:rsidRPr="005B154E" w:rsidRDefault="00380C10" w:rsidP="002D282C">
      <w:pPr>
        <w:spacing w:after="0" w:line="360" w:lineRule="auto"/>
        <w:ind w:left="-142"/>
        <w:jc w:val="center"/>
        <w:rPr>
          <w:rFonts w:ascii="Times New Roman" w:hAnsi="Times New Roman"/>
          <w:b/>
          <w:color w:val="000000" w:themeColor="text1"/>
          <w:sz w:val="36"/>
          <w:szCs w:val="32"/>
        </w:rPr>
      </w:pPr>
      <w:r w:rsidRPr="005B154E">
        <w:rPr>
          <w:rFonts w:ascii="Times New Roman" w:hAnsi="Times New Roman"/>
          <w:b/>
          <w:color w:val="000000" w:themeColor="text1"/>
          <w:sz w:val="36"/>
          <w:szCs w:val="32"/>
        </w:rPr>
        <w:t xml:space="preserve">В сфере жилищно-коммунального </w:t>
      </w:r>
      <w:r w:rsidR="005B154E">
        <w:rPr>
          <w:rFonts w:ascii="Times New Roman" w:hAnsi="Times New Roman"/>
          <w:b/>
          <w:color w:val="000000" w:themeColor="text1"/>
          <w:sz w:val="36"/>
          <w:szCs w:val="32"/>
        </w:rPr>
        <w:br/>
      </w:r>
      <w:r w:rsidRPr="005B154E">
        <w:rPr>
          <w:rFonts w:ascii="Times New Roman" w:hAnsi="Times New Roman"/>
          <w:b/>
          <w:color w:val="000000" w:themeColor="text1"/>
          <w:sz w:val="36"/>
          <w:szCs w:val="32"/>
        </w:rPr>
        <w:t xml:space="preserve">хозяйства и благоустройства: </w:t>
      </w:r>
    </w:p>
    <w:p w:rsidR="002D282C" w:rsidRPr="00307256" w:rsidRDefault="002D282C" w:rsidP="002D282C">
      <w:pPr>
        <w:spacing w:after="0" w:line="360" w:lineRule="auto"/>
        <w:ind w:left="-142"/>
        <w:jc w:val="center"/>
        <w:rPr>
          <w:rFonts w:ascii="Times New Roman" w:hAnsi="Times New Roman"/>
          <w:b/>
          <w:color w:val="FF0000"/>
          <w:sz w:val="16"/>
          <w:szCs w:val="16"/>
        </w:rPr>
      </w:pPr>
    </w:p>
    <w:p w:rsidR="0061056A" w:rsidRPr="00464685" w:rsidRDefault="0061056A" w:rsidP="0061056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apple-converted-space"/>
          <w:color w:val="000000" w:themeColor="text1"/>
          <w:sz w:val="32"/>
          <w:szCs w:val="32"/>
        </w:rPr>
      </w:pPr>
      <w:r w:rsidRPr="00464685">
        <w:rPr>
          <w:color w:val="000000" w:themeColor="text1"/>
          <w:sz w:val="32"/>
          <w:szCs w:val="32"/>
        </w:rPr>
        <w:t xml:space="preserve">Территория района Фили-Давыдково составляет – </w:t>
      </w:r>
      <w:smartTag w:uri="urn:schemas-microsoft-com:office:smarttags" w:element="metricconverter">
        <w:smartTagPr>
          <w:attr w:name="ProductID" w:val="695.71 га"/>
        </w:smartTagPr>
        <w:r w:rsidRPr="00464685">
          <w:rPr>
            <w:b/>
            <w:color w:val="000000" w:themeColor="text1"/>
            <w:sz w:val="32"/>
            <w:szCs w:val="32"/>
          </w:rPr>
          <w:t>695.71 га</w:t>
        </w:r>
      </w:smartTag>
      <w:r w:rsidRPr="00464685">
        <w:rPr>
          <w:color w:val="000000" w:themeColor="text1"/>
          <w:sz w:val="32"/>
          <w:szCs w:val="32"/>
        </w:rPr>
        <w:t xml:space="preserve">, население </w:t>
      </w:r>
      <w:r w:rsidRPr="00464685">
        <w:rPr>
          <w:b/>
          <w:color w:val="000000" w:themeColor="text1"/>
          <w:sz w:val="32"/>
          <w:szCs w:val="32"/>
        </w:rPr>
        <w:t xml:space="preserve">114,5 </w:t>
      </w:r>
      <w:r w:rsidRPr="00464685">
        <w:rPr>
          <w:color w:val="000000" w:themeColor="text1"/>
          <w:sz w:val="32"/>
          <w:szCs w:val="32"/>
        </w:rPr>
        <w:t xml:space="preserve">тыс. человек. На текущий момент на территории района расположено </w:t>
      </w:r>
      <w:r w:rsidRPr="00464685">
        <w:rPr>
          <w:b/>
          <w:color w:val="000000" w:themeColor="text1"/>
          <w:sz w:val="32"/>
          <w:szCs w:val="32"/>
        </w:rPr>
        <w:t xml:space="preserve">382 </w:t>
      </w:r>
      <w:proofErr w:type="gramStart"/>
      <w:r w:rsidRPr="00464685">
        <w:rPr>
          <w:color w:val="000000" w:themeColor="text1"/>
          <w:sz w:val="32"/>
          <w:szCs w:val="32"/>
        </w:rPr>
        <w:t>жилых</w:t>
      </w:r>
      <w:proofErr w:type="gramEnd"/>
      <w:r w:rsidRPr="00464685">
        <w:rPr>
          <w:color w:val="000000" w:themeColor="text1"/>
          <w:sz w:val="32"/>
          <w:szCs w:val="32"/>
        </w:rPr>
        <w:t xml:space="preserve"> строени</w:t>
      </w:r>
      <w:r w:rsidR="00464685" w:rsidRPr="00464685">
        <w:rPr>
          <w:color w:val="000000" w:themeColor="text1"/>
          <w:sz w:val="32"/>
          <w:szCs w:val="32"/>
        </w:rPr>
        <w:t>я</w:t>
      </w:r>
      <w:r w:rsidR="00464685" w:rsidRPr="00464685">
        <w:rPr>
          <w:color w:val="000000"/>
          <w:sz w:val="32"/>
          <w:szCs w:val="32"/>
        </w:rPr>
        <w:t>. В 2016 году жилой фонд составлял 383 дома.</w:t>
      </w:r>
      <w:r w:rsidRPr="00464685">
        <w:rPr>
          <w:rStyle w:val="apple-converted-space"/>
          <w:color w:val="000000" w:themeColor="text1"/>
          <w:sz w:val="32"/>
          <w:szCs w:val="32"/>
        </w:rPr>
        <w:t xml:space="preserve"> </w:t>
      </w:r>
    </w:p>
    <w:p w:rsidR="0061056A" w:rsidRPr="0061056A" w:rsidRDefault="0061056A" w:rsidP="0061056A">
      <w:pPr>
        <w:spacing w:after="0" w:line="360" w:lineRule="auto"/>
        <w:ind w:firstLine="567"/>
        <w:jc w:val="both"/>
        <w:rPr>
          <w:rFonts w:ascii="Times New Roman" w:hAnsi="Times New Roman"/>
          <w:sz w:val="32"/>
          <w:szCs w:val="28"/>
        </w:rPr>
      </w:pPr>
      <w:r w:rsidRPr="0061056A">
        <w:rPr>
          <w:rFonts w:ascii="Times New Roman" w:hAnsi="Times New Roman"/>
          <w:sz w:val="32"/>
          <w:szCs w:val="28"/>
        </w:rPr>
        <w:t>Из них: 300 МКД</w:t>
      </w:r>
      <w:r w:rsidR="00464685">
        <w:rPr>
          <w:rFonts w:ascii="Times New Roman" w:hAnsi="Times New Roman"/>
          <w:sz w:val="32"/>
          <w:szCs w:val="28"/>
        </w:rPr>
        <w:t xml:space="preserve"> </w:t>
      </w:r>
      <w:r w:rsidR="00464685" w:rsidRPr="0061056A">
        <w:rPr>
          <w:rFonts w:ascii="Times New Roman" w:hAnsi="Times New Roman"/>
          <w:sz w:val="32"/>
          <w:szCs w:val="28"/>
        </w:rPr>
        <w:t>–</w:t>
      </w:r>
      <w:r w:rsidR="00464685">
        <w:rPr>
          <w:rFonts w:ascii="Times New Roman" w:hAnsi="Times New Roman"/>
          <w:sz w:val="32"/>
          <w:szCs w:val="28"/>
        </w:rPr>
        <w:t xml:space="preserve"> </w:t>
      </w:r>
      <w:r w:rsidRPr="0061056A">
        <w:rPr>
          <w:rFonts w:ascii="Times New Roman" w:hAnsi="Times New Roman"/>
          <w:sz w:val="32"/>
          <w:szCs w:val="28"/>
        </w:rPr>
        <w:t>ГБУ «</w:t>
      </w:r>
      <w:proofErr w:type="spellStart"/>
      <w:r w:rsidRPr="0061056A">
        <w:rPr>
          <w:rFonts w:ascii="Times New Roman" w:hAnsi="Times New Roman"/>
          <w:sz w:val="32"/>
          <w:szCs w:val="28"/>
        </w:rPr>
        <w:t>Жилищник</w:t>
      </w:r>
      <w:proofErr w:type="spellEnd"/>
      <w:r w:rsidR="00464685">
        <w:rPr>
          <w:rFonts w:ascii="Times New Roman" w:hAnsi="Times New Roman"/>
          <w:sz w:val="32"/>
          <w:szCs w:val="28"/>
        </w:rPr>
        <w:t xml:space="preserve"> района </w:t>
      </w:r>
      <w:r w:rsidR="00464685">
        <w:rPr>
          <w:rFonts w:ascii="Times New Roman" w:hAnsi="Times New Roman"/>
          <w:sz w:val="32"/>
          <w:szCs w:val="28"/>
        </w:rPr>
        <w:br/>
        <w:t>Фили-Давыдково</w:t>
      </w:r>
      <w:r w:rsidRPr="0061056A">
        <w:rPr>
          <w:rFonts w:ascii="Times New Roman" w:hAnsi="Times New Roman"/>
          <w:sz w:val="32"/>
          <w:szCs w:val="28"/>
        </w:rPr>
        <w:t>», 19 МКД – ГБУ ЭВАЖД, 37 МКД – Частные УК; 7 МКД – ЖСК, 19 МКД – ТСЖ.</w:t>
      </w:r>
    </w:p>
    <w:p w:rsidR="0061056A" w:rsidRPr="00661807" w:rsidRDefault="0061056A" w:rsidP="0061056A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61056A" w:rsidRDefault="0061056A" w:rsidP="0061056A">
      <w:pPr>
        <w:spacing w:after="0" w:line="240" w:lineRule="auto"/>
        <w:jc w:val="center"/>
        <w:rPr>
          <w:rFonts w:ascii="Times New Roman" w:hAnsi="Times New Roman"/>
          <w:b/>
          <w:sz w:val="36"/>
          <w:szCs w:val="32"/>
        </w:rPr>
      </w:pPr>
      <w:r w:rsidRPr="00661807">
        <w:rPr>
          <w:rFonts w:ascii="Times New Roman" w:hAnsi="Times New Roman"/>
          <w:b/>
          <w:sz w:val="36"/>
          <w:szCs w:val="32"/>
        </w:rPr>
        <w:t>Ремонт подъездов МКД</w:t>
      </w:r>
    </w:p>
    <w:p w:rsidR="00661807" w:rsidRPr="00661807" w:rsidRDefault="00661807" w:rsidP="0061056A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61056A" w:rsidRPr="00661807" w:rsidRDefault="0061056A" w:rsidP="0061056A">
      <w:pPr>
        <w:spacing w:after="0" w:line="240" w:lineRule="auto"/>
        <w:jc w:val="center"/>
        <w:rPr>
          <w:b/>
          <w:i/>
          <w:sz w:val="16"/>
          <w:szCs w:val="16"/>
        </w:rPr>
      </w:pPr>
    </w:p>
    <w:p w:rsidR="0061056A" w:rsidRPr="00661807" w:rsidRDefault="0061056A" w:rsidP="00B212E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32"/>
          <w:szCs w:val="28"/>
        </w:rPr>
      </w:pPr>
      <w:r w:rsidRPr="00F1256C">
        <w:rPr>
          <w:sz w:val="28"/>
          <w:szCs w:val="28"/>
        </w:rPr>
        <w:tab/>
      </w:r>
      <w:r w:rsidRPr="00661807">
        <w:rPr>
          <w:rFonts w:ascii="Times New Roman" w:hAnsi="Times New Roman"/>
          <w:sz w:val="32"/>
          <w:szCs w:val="28"/>
        </w:rPr>
        <w:t xml:space="preserve">В 2017 году выполнены работы по приведению в порядок </w:t>
      </w:r>
      <w:r w:rsidRPr="00661807">
        <w:rPr>
          <w:rFonts w:ascii="Times New Roman" w:hAnsi="Times New Roman"/>
          <w:b/>
          <w:sz w:val="32"/>
          <w:szCs w:val="28"/>
        </w:rPr>
        <w:t>209</w:t>
      </w:r>
      <w:r w:rsidRPr="00661807">
        <w:rPr>
          <w:rFonts w:ascii="Times New Roman" w:hAnsi="Times New Roman"/>
          <w:sz w:val="32"/>
          <w:szCs w:val="28"/>
        </w:rPr>
        <w:t xml:space="preserve"> подъездов в многоквартирных домах района. При проведении работ выполнялись следующие мероприятия:</w:t>
      </w:r>
    </w:p>
    <w:p w:rsidR="0061056A" w:rsidRPr="00661807" w:rsidRDefault="0061056A" w:rsidP="00B212E5">
      <w:pPr>
        <w:tabs>
          <w:tab w:val="left" w:pos="0"/>
        </w:tabs>
        <w:spacing w:after="0" w:line="360" w:lineRule="auto"/>
        <w:ind w:firstLine="708"/>
        <w:jc w:val="both"/>
        <w:rPr>
          <w:rFonts w:ascii="Times New Roman" w:hAnsi="Times New Roman"/>
          <w:sz w:val="32"/>
          <w:szCs w:val="28"/>
        </w:rPr>
      </w:pPr>
      <w:r w:rsidRPr="00661807">
        <w:rPr>
          <w:rFonts w:ascii="Times New Roman" w:hAnsi="Times New Roman"/>
          <w:sz w:val="32"/>
          <w:szCs w:val="28"/>
        </w:rPr>
        <w:t>- ремонт дверных и оконных заполнений;</w:t>
      </w:r>
    </w:p>
    <w:p w:rsidR="0061056A" w:rsidRPr="00661807" w:rsidRDefault="0061056A" w:rsidP="00B212E5">
      <w:pPr>
        <w:tabs>
          <w:tab w:val="left" w:pos="0"/>
        </w:tabs>
        <w:spacing w:after="0" w:line="360" w:lineRule="auto"/>
        <w:ind w:firstLine="708"/>
        <w:jc w:val="both"/>
        <w:rPr>
          <w:rFonts w:ascii="Times New Roman" w:hAnsi="Times New Roman"/>
          <w:sz w:val="32"/>
          <w:szCs w:val="28"/>
        </w:rPr>
      </w:pPr>
      <w:r w:rsidRPr="00661807">
        <w:rPr>
          <w:rFonts w:ascii="Times New Roman" w:hAnsi="Times New Roman"/>
          <w:sz w:val="32"/>
          <w:szCs w:val="28"/>
        </w:rPr>
        <w:t>- ремонт и частичная замена электроосветительных приборов в помещении лестничной клетки, лифтовых и квартирных холлах;</w:t>
      </w:r>
    </w:p>
    <w:p w:rsidR="0061056A" w:rsidRPr="00661807" w:rsidRDefault="0061056A" w:rsidP="00B212E5">
      <w:pPr>
        <w:tabs>
          <w:tab w:val="left" w:pos="0"/>
        </w:tabs>
        <w:spacing w:after="0" w:line="360" w:lineRule="auto"/>
        <w:ind w:firstLine="708"/>
        <w:jc w:val="both"/>
        <w:rPr>
          <w:rFonts w:ascii="Times New Roman" w:hAnsi="Times New Roman"/>
          <w:sz w:val="32"/>
          <w:szCs w:val="28"/>
        </w:rPr>
      </w:pPr>
      <w:r w:rsidRPr="00661807">
        <w:rPr>
          <w:rFonts w:ascii="Times New Roman" w:hAnsi="Times New Roman"/>
          <w:sz w:val="32"/>
          <w:szCs w:val="28"/>
        </w:rPr>
        <w:t>- ремонт напольного покрытия;</w:t>
      </w:r>
    </w:p>
    <w:p w:rsidR="0061056A" w:rsidRPr="00661807" w:rsidRDefault="0061056A" w:rsidP="00B212E5">
      <w:pPr>
        <w:tabs>
          <w:tab w:val="left" w:pos="2535"/>
        </w:tabs>
        <w:spacing w:after="0" w:line="360" w:lineRule="auto"/>
        <w:ind w:firstLine="708"/>
        <w:jc w:val="both"/>
        <w:rPr>
          <w:rFonts w:ascii="Times New Roman" w:hAnsi="Times New Roman"/>
          <w:sz w:val="32"/>
          <w:szCs w:val="28"/>
        </w:rPr>
      </w:pPr>
      <w:r w:rsidRPr="00661807">
        <w:rPr>
          <w:rFonts w:ascii="Times New Roman" w:hAnsi="Times New Roman"/>
          <w:sz w:val="32"/>
          <w:szCs w:val="28"/>
        </w:rPr>
        <w:t>- окраска стен и потолка в помещении лестничной клетки, лифтовых и квартирных холлах;</w:t>
      </w:r>
    </w:p>
    <w:p w:rsidR="0061056A" w:rsidRPr="00661807" w:rsidRDefault="0061056A" w:rsidP="00B212E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32"/>
          <w:szCs w:val="28"/>
        </w:rPr>
      </w:pPr>
      <w:r w:rsidRPr="00661807">
        <w:rPr>
          <w:rFonts w:ascii="Times New Roman" w:hAnsi="Times New Roman"/>
          <w:sz w:val="32"/>
          <w:szCs w:val="28"/>
        </w:rPr>
        <w:lastRenderedPageBreak/>
        <w:t>- ремонт и частичная замена мусороприемных клапанов;</w:t>
      </w:r>
    </w:p>
    <w:p w:rsidR="0061056A" w:rsidRPr="00661807" w:rsidRDefault="0061056A" w:rsidP="00B212E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32"/>
          <w:szCs w:val="28"/>
        </w:rPr>
      </w:pPr>
      <w:r w:rsidRPr="00661807">
        <w:rPr>
          <w:rFonts w:ascii="Times New Roman" w:hAnsi="Times New Roman"/>
          <w:sz w:val="32"/>
          <w:szCs w:val="28"/>
        </w:rPr>
        <w:t>-</w:t>
      </w:r>
      <w:r w:rsidR="00B212E5">
        <w:rPr>
          <w:rFonts w:ascii="Times New Roman" w:hAnsi="Times New Roman"/>
          <w:sz w:val="32"/>
          <w:szCs w:val="28"/>
        </w:rPr>
        <w:t xml:space="preserve"> ремонт и окраска входных групп.</w:t>
      </w:r>
    </w:p>
    <w:p w:rsidR="0061056A" w:rsidRPr="00661807" w:rsidRDefault="004D3CAD" w:rsidP="00B212E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Приемка </w:t>
      </w:r>
      <w:r w:rsidR="0061056A" w:rsidRPr="00661807">
        <w:rPr>
          <w:rFonts w:ascii="Times New Roman" w:hAnsi="Times New Roman"/>
          <w:sz w:val="32"/>
          <w:szCs w:val="28"/>
        </w:rPr>
        <w:t>выполненных работ осуществлялась с участием де</w:t>
      </w:r>
      <w:r>
        <w:rPr>
          <w:rFonts w:ascii="Times New Roman" w:hAnsi="Times New Roman"/>
          <w:sz w:val="32"/>
          <w:szCs w:val="28"/>
        </w:rPr>
        <w:t>путатов муниципального собрания</w:t>
      </w:r>
      <w:r w:rsidR="0061056A" w:rsidRPr="00661807">
        <w:rPr>
          <w:rFonts w:ascii="Times New Roman" w:hAnsi="Times New Roman"/>
          <w:sz w:val="32"/>
          <w:szCs w:val="28"/>
        </w:rPr>
        <w:t xml:space="preserve"> района и инициативных групп жителей.</w:t>
      </w:r>
    </w:p>
    <w:p w:rsidR="0061056A" w:rsidRDefault="0061056A" w:rsidP="00B212E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32"/>
          <w:szCs w:val="28"/>
        </w:rPr>
      </w:pPr>
      <w:proofErr w:type="spellStart"/>
      <w:r w:rsidRPr="00661807">
        <w:rPr>
          <w:rFonts w:ascii="Times New Roman" w:hAnsi="Times New Roman"/>
          <w:sz w:val="32"/>
          <w:szCs w:val="28"/>
        </w:rPr>
        <w:t>Справочно</w:t>
      </w:r>
      <w:proofErr w:type="spellEnd"/>
      <w:r w:rsidRPr="00661807">
        <w:rPr>
          <w:rFonts w:ascii="Times New Roman" w:hAnsi="Times New Roman"/>
          <w:sz w:val="32"/>
          <w:szCs w:val="28"/>
        </w:rPr>
        <w:t xml:space="preserve"> сообщаю, что подъезд мн</w:t>
      </w:r>
      <w:r w:rsidR="00464685">
        <w:rPr>
          <w:rFonts w:ascii="Times New Roman" w:hAnsi="Times New Roman"/>
          <w:sz w:val="32"/>
          <w:szCs w:val="28"/>
        </w:rPr>
        <w:t xml:space="preserve">огоквартирного дома по адресу: </w:t>
      </w:r>
      <w:r w:rsidRPr="00661807">
        <w:rPr>
          <w:rFonts w:ascii="Times New Roman" w:hAnsi="Times New Roman"/>
          <w:sz w:val="32"/>
          <w:szCs w:val="28"/>
        </w:rPr>
        <w:t xml:space="preserve">ул. </w:t>
      </w:r>
      <w:proofErr w:type="gramStart"/>
      <w:r w:rsidRPr="00661807">
        <w:rPr>
          <w:rFonts w:ascii="Times New Roman" w:hAnsi="Times New Roman"/>
          <w:sz w:val="32"/>
          <w:szCs w:val="28"/>
        </w:rPr>
        <w:t>Инициативная</w:t>
      </w:r>
      <w:proofErr w:type="gramEnd"/>
      <w:r w:rsidRPr="00661807">
        <w:rPr>
          <w:rFonts w:ascii="Times New Roman" w:hAnsi="Times New Roman"/>
          <w:sz w:val="32"/>
          <w:szCs w:val="28"/>
        </w:rPr>
        <w:t>, д.5, корп.1 после приведения в порядок, направлен для участия в городском конкурсе.</w:t>
      </w:r>
    </w:p>
    <w:p w:rsidR="0061056A" w:rsidRPr="00661807" w:rsidRDefault="0061056A" w:rsidP="00661807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61056A" w:rsidRDefault="0061056A" w:rsidP="0061056A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2"/>
        </w:rPr>
      </w:pPr>
      <w:r w:rsidRPr="00661807">
        <w:rPr>
          <w:rFonts w:ascii="Times New Roman" w:hAnsi="Times New Roman"/>
          <w:b/>
          <w:sz w:val="36"/>
          <w:szCs w:val="32"/>
        </w:rPr>
        <w:t>Капитальный ремонт МКД</w:t>
      </w:r>
    </w:p>
    <w:p w:rsidR="00661807" w:rsidRPr="00661807" w:rsidRDefault="00661807" w:rsidP="0061056A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:rsidR="0061056A" w:rsidRPr="00661807" w:rsidRDefault="0061056A" w:rsidP="0061056A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61056A" w:rsidRPr="00661807" w:rsidRDefault="0061056A" w:rsidP="00661807">
      <w:pPr>
        <w:spacing w:after="0" w:line="360" w:lineRule="auto"/>
        <w:ind w:firstLine="708"/>
        <w:jc w:val="both"/>
        <w:rPr>
          <w:rFonts w:ascii="Times New Roman" w:hAnsi="Times New Roman"/>
          <w:sz w:val="32"/>
          <w:szCs w:val="28"/>
        </w:rPr>
      </w:pPr>
      <w:r w:rsidRPr="00661807">
        <w:rPr>
          <w:rFonts w:ascii="Times New Roman" w:hAnsi="Times New Roman"/>
          <w:sz w:val="32"/>
          <w:szCs w:val="28"/>
        </w:rPr>
        <w:t>В 2017</w:t>
      </w:r>
      <w:r w:rsidRPr="00661807">
        <w:rPr>
          <w:rFonts w:ascii="Times New Roman" w:hAnsi="Times New Roman"/>
          <w:b/>
          <w:sz w:val="32"/>
          <w:szCs w:val="28"/>
        </w:rPr>
        <w:t xml:space="preserve"> </w:t>
      </w:r>
      <w:r w:rsidRPr="00661807">
        <w:rPr>
          <w:rFonts w:ascii="Times New Roman" w:hAnsi="Times New Roman"/>
          <w:sz w:val="32"/>
          <w:szCs w:val="28"/>
        </w:rPr>
        <w:t>году выполнены работы по капитальному ремонту многоквартирных домов по следующим адресам:</w:t>
      </w:r>
    </w:p>
    <w:p w:rsidR="0061056A" w:rsidRPr="00661807" w:rsidRDefault="0061056A" w:rsidP="0061056A">
      <w:pPr>
        <w:spacing w:after="0" w:line="240" w:lineRule="auto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ab/>
      </w:r>
    </w:p>
    <w:p w:rsidR="0061056A" w:rsidRPr="00572265" w:rsidRDefault="0061056A" w:rsidP="00661807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lang w:eastAsia="en-US"/>
        </w:rPr>
      </w:pPr>
      <w:r>
        <w:rPr>
          <w:rFonts w:ascii="Times New Roman" w:eastAsia="Calibri" w:hAnsi="Times New Roman"/>
          <w:b/>
          <w:sz w:val="28"/>
          <w:lang w:eastAsia="en-US"/>
        </w:rPr>
        <w:tab/>
      </w:r>
      <w:r w:rsidR="00661807">
        <w:rPr>
          <w:rFonts w:ascii="Times New Roman" w:eastAsia="Calibri" w:hAnsi="Times New Roman"/>
          <w:b/>
          <w:sz w:val="28"/>
          <w:lang w:eastAsia="en-US"/>
        </w:rPr>
        <w:t xml:space="preserve">- </w:t>
      </w:r>
      <w:r w:rsidRPr="00661807">
        <w:rPr>
          <w:rFonts w:ascii="Times New Roman" w:eastAsia="Calibri" w:hAnsi="Times New Roman"/>
          <w:b/>
          <w:sz w:val="32"/>
          <w:lang w:eastAsia="en-US"/>
        </w:rPr>
        <w:t xml:space="preserve">ул. А. Свиридова, д.1 </w:t>
      </w:r>
    </w:p>
    <w:p w:rsidR="0061056A" w:rsidRPr="009C5804" w:rsidRDefault="0061056A" w:rsidP="00661807">
      <w:pPr>
        <w:spacing w:after="0" w:line="360" w:lineRule="auto"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ab/>
      </w:r>
      <w:r w:rsidRPr="00661807">
        <w:rPr>
          <w:rFonts w:ascii="Times New Roman" w:eastAsia="Calibri" w:hAnsi="Times New Roman"/>
          <w:sz w:val="32"/>
          <w:lang w:eastAsia="en-US"/>
        </w:rPr>
        <w:t>Договор на выполнение работ заключен 03.11.2017 г. с ООО «Флавия Норд». В настоящее время завершаются работы по ремонту магистралей ХВС, канализации и системы электроснабжения в подвале. К работам в квартирах собственников генподрядчик приступит согласно графику 01.04.2018 г. На объекте постоянно работает 11 человек.</w:t>
      </w:r>
    </w:p>
    <w:p w:rsidR="0061056A" w:rsidRPr="00661807" w:rsidRDefault="0061056A" w:rsidP="0061056A">
      <w:pPr>
        <w:spacing w:after="0" w:line="240" w:lineRule="auto"/>
        <w:jc w:val="both"/>
        <w:rPr>
          <w:rFonts w:ascii="Times New Roman" w:eastAsia="Calibri" w:hAnsi="Times New Roman"/>
          <w:b/>
          <w:sz w:val="16"/>
          <w:szCs w:val="16"/>
          <w:lang w:eastAsia="en-US"/>
        </w:rPr>
      </w:pPr>
    </w:p>
    <w:p w:rsidR="0061056A" w:rsidRPr="00661807" w:rsidRDefault="0061056A" w:rsidP="00661807">
      <w:pPr>
        <w:spacing w:after="0" w:line="360" w:lineRule="auto"/>
        <w:jc w:val="both"/>
        <w:rPr>
          <w:rFonts w:ascii="Times New Roman" w:eastAsia="Calibri" w:hAnsi="Times New Roman"/>
          <w:b/>
          <w:sz w:val="32"/>
          <w:lang w:eastAsia="en-US"/>
        </w:rPr>
      </w:pPr>
      <w:r>
        <w:rPr>
          <w:rFonts w:ascii="Times New Roman" w:eastAsia="Calibri" w:hAnsi="Times New Roman"/>
          <w:b/>
          <w:sz w:val="28"/>
          <w:lang w:eastAsia="en-US"/>
        </w:rPr>
        <w:tab/>
      </w:r>
      <w:r w:rsidR="00661807">
        <w:rPr>
          <w:rFonts w:ascii="Times New Roman" w:eastAsia="Calibri" w:hAnsi="Times New Roman"/>
          <w:b/>
          <w:sz w:val="28"/>
          <w:lang w:eastAsia="en-US"/>
        </w:rPr>
        <w:t xml:space="preserve">- </w:t>
      </w:r>
      <w:r w:rsidRPr="00661807">
        <w:rPr>
          <w:rFonts w:ascii="Times New Roman" w:eastAsia="Calibri" w:hAnsi="Times New Roman"/>
          <w:b/>
          <w:sz w:val="32"/>
          <w:lang w:eastAsia="en-US"/>
        </w:rPr>
        <w:t xml:space="preserve">ул. Артамонова, д.4, к.1 </w:t>
      </w:r>
    </w:p>
    <w:p w:rsidR="0061056A" w:rsidRDefault="0061056A" w:rsidP="00661807">
      <w:pPr>
        <w:spacing w:after="0" w:line="360" w:lineRule="auto"/>
        <w:jc w:val="both"/>
        <w:rPr>
          <w:rFonts w:ascii="Times New Roman" w:eastAsia="Calibri" w:hAnsi="Times New Roman"/>
          <w:sz w:val="32"/>
          <w:lang w:eastAsia="en-US"/>
        </w:rPr>
      </w:pPr>
      <w:r w:rsidRPr="00661807">
        <w:rPr>
          <w:rFonts w:ascii="Times New Roman" w:eastAsia="Calibri" w:hAnsi="Times New Roman"/>
          <w:sz w:val="32"/>
          <w:lang w:eastAsia="en-US"/>
        </w:rPr>
        <w:tab/>
        <w:t>Договор на выполнение работ заключен 12.05.2018 с ГБУ «</w:t>
      </w:r>
      <w:proofErr w:type="spellStart"/>
      <w:r w:rsidRPr="00661807">
        <w:rPr>
          <w:rFonts w:ascii="Times New Roman" w:eastAsia="Calibri" w:hAnsi="Times New Roman"/>
          <w:sz w:val="32"/>
          <w:lang w:eastAsia="en-US"/>
        </w:rPr>
        <w:t>Жилищник</w:t>
      </w:r>
      <w:proofErr w:type="spellEnd"/>
      <w:r w:rsidRPr="00661807">
        <w:rPr>
          <w:rFonts w:ascii="Times New Roman" w:eastAsia="Calibri" w:hAnsi="Times New Roman"/>
          <w:sz w:val="32"/>
          <w:lang w:eastAsia="en-US"/>
        </w:rPr>
        <w:t xml:space="preserve"> района Фили-Давыдково». Сразу после заключения договора работы по объекту были приостановлены и договор расторгнут на основании того, что дом попал в программу реновации.</w:t>
      </w:r>
    </w:p>
    <w:p w:rsidR="00242720" w:rsidRPr="00661807" w:rsidRDefault="00242720" w:rsidP="00661807">
      <w:pPr>
        <w:spacing w:after="0" w:line="360" w:lineRule="auto"/>
        <w:jc w:val="both"/>
        <w:rPr>
          <w:rFonts w:ascii="Times New Roman" w:eastAsia="Calibri" w:hAnsi="Times New Roman"/>
          <w:sz w:val="32"/>
          <w:lang w:eastAsia="en-US"/>
        </w:rPr>
      </w:pPr>
    </w:p>
    <w:p w:rsidR="0061056A" w:rsidRPr="00661807" w:rsidRDefault="0061056A" w:rsidP="0061056A">
      <w:pPr>
        <w:spacing w:after="0" w:line="240" w:lineRule="auto"/>
        <w:jc w:val="both"/>
        <w:rPr>
          <w:rFonts w:ascii="Times New Roman" w:eastAsia="Calibri" w:hAnsi="Times New Roman"/>
          <w:b/>
          <w:sz w:val="16"/>
          <w:szCs w:val="16"/>
          <w:lang w:eastAsia="en-US"/>
        </w:rPr>
      </w:pPr>
    </w:p>
    <w:p w:rsidR="0061056A" w:rsidRPr="00661807" w:rsidRDefault="0061056A" w:rsidP="00661807">
      <w:pPr>
        <w:spacing w:after="0" w:line="360" w:lineRule="auto"/>
        <w:jc w:val="both"/>
        <w:rPr>
          <w:rFonts w:ascii="Times New Roman" w:eastAsia="Calibri" w:hAnsi="Times New Roman"/>
          <w:b/>
          <w:sz w:val="32"/>
          <w:lang w:eastAsia="en-US"/>
        </w:rPr>
      </w:pPr>
      <w:r>
        <w:rPr>
          <w:rFonts w:ascii="Times New Roman" w:eastAsia="Calibri" w:hAnsi="Times New Roman"/>
          <w:b/>
          <w:sz w:val="28"/>
          <w:lang w:eastAsia="en-US"/>
        </w:rPr>
        <w:lastRenderedPageBreak/>
        <w:tab/>
      </w:r>
      <w:r w:rsidR="00661807" w:rsidRPr="00661807">
        <w:rPr>
          <w:rFonts w:ascii="Times New Roman" w:eastAsia="Calibri" w:hAnsi="Times New Roman"/>
          <w:b/>
          <w:sz w:val="32"/>
          <w:lang w:eastAsia="en-US"/>
        </w:rPr>
        <w:t xml:space="preserve">- </w:t>
      </w:r>
      <w:r w:rsidRPr="00661807">
        <w:rPr>
          <w:rFonts w:ascii="Times New Roman" w:eastAsia="Calibri" w:hAnsi="Times New Roman"/>
          <w:b/>
          <w:sz w:val="32"/>
          <w:lang w:eastAsia="en-US"/>
        </w:rPr>
        <w:t xml:space="preserve">ул. Герасима Курина, д.4, к.1 </w:t>
      </w:r>
    </w:p>
    <w:p w:rsidR="0061056A" w:rsidRPr="00661807" w:rsidRDefault="0061056A" w:rsidP="00661807">
      <w:pPr>
        <w:spacing w:after="0" w:line="360" w:lineRule="auto"/>
        <w:jc w:val="both"/>
        <w:rPr>
          <w:rFonts w:ascii="Times New Roman" w:eastAsia="Calibri" w:hAnsi="Times New Roman"/>
          <w:sz w:val="32"/>
          <w:lang w:eastAsia="en-US"/>
        </w:rPr>
      </w:pPr>
      <w:r w:rsidRPr="00661807">
        <w:rPr>
          <w:rFonts w:ascii="Times New Roman" w:eastAsia="Calibri" w:hAnsi="Times New Roman"/>
          <w:sz w:val="32"/>
          <w:lang w:eastAsia="en-US"/>
        </w:rPr>
        <w:tab/>
        <w:t>Договор на выполнение работ заключен 19.10.2017 с ГБУ «</w:t>
      </w:r>
      <w:proofErr w:type="spellStart"/>
      <w:r w:rsidRPr="00661807">
        <w:rPr>
          <w:rFonts w:ascii="Times New Roman" w:eastAsia="Calibri" w:hAnsi="Times New Roman"/>
          <w:sz w:val="32"/>
          <w:lang w:eastAsia="en-US"/>
        </w:rPr>
        <w:t>Жилищник</w:t>
      </w:r>
      <w:proofErr w:type="spellEnd"/>
      <w:r w:rsidRPr="00661807">
        <w:rPr>
          <w:rFonts w:ascii="Times New Roman" w:eastAsia="Calibri" w:hAnsi="Times New Roman"/>
          <w:sz w:val="32"/>
          <w:lang w:eastAsia="en-US"/>
        </w:rPr>
        <w:t xml:space="preserve"> района Фили-Давыдково». В настоящее время завершаются работы по монтажу магистральных трубопроводов ГВС, ХВС и водоотведения. По остальным системам проведено собрание собственников и принято решение перенести сроки начала работ на весенне-летний период 2018 года.</w:t>
      </w:r>
    </w:p>
    <w:p w:rsidR="0061056A" w:rsidRPr="00661807" w:rsidRDefault="0061056A" w:rsidP="0061056A">
      <w:pPr>
        <w:spacing w:after="0" w:line="240" w:lineRule="auto"/>
        <w:jc w:val="both"/>
        <w:rPr>
          <w:rFonts w:ascii="Times New Roman" w:eastAsia="Calibri" w:hAnsi="Times New Roman"/>
          <w:b/>
          <w:sz w:val="16"/>
          <w:szCs w:val="16"/>
          <w:lang w:eastAsia="en-US"/>
        </w:rPr>
      </w:pPr>
    </w:p>
    <w:p w:rsidR="0061056A" w:rsidRPr="00661807" w:rsidRDefault="0061056A" w:rsidP="00661807">
      <w:pPr>
        <w:spacing w:after="0" w:line="360" w:lineRule="auto"/>
        <w:jc w:val="both"/>
        <w:rPr>
          <w:rFonts w:ascii="Times New Roman" w:eastAsia="Calibri" w:hAnsi="Times New Roman"/>
          <w:b/>
          <w:sz w:val="32"/>
          <w:lang w:eastAsia="en-US"/>
        </w:rPr>
      </w:pPr>
      <w:r>
        <w:rPr>
          <w:rFonts w:ascii="Times New Roman" w:eastAsia="Calibri" w:hAnsi="Times New Roman"/>
          <w:b/>
          <w:sz w:val="28"/>
          <w:lang w:eastAsia="en-US"/>
        </w:rPr>
        <w:tab/>
      </w:r>
      <w:r w:rsidR="00661807" w:rsidRPr="00661807">
        <w:rPr>
          <w:rFonts w:ascii="Times New Roman" w:eastAsia="Calibri" w:hAnsi="Times New Roman"/>
          <w:b/>
          <w:sz w:val="32"/>
          <w:lang w:eastAsia="en-US"/>
        </w:rPr>
        <w:t xml:space="preserve">- </w:t>
      </w:r>
      <w:r w:rsidRPr="00661807">
        <w:rPr>
          <w:rFonts w:ascii="Times New Roman" w:eastAsia="Calibri" w:hAnsi="Times New Roman"/>
          <w:b/>
          <w:sz w:val="32"/>
          <w:lang w:eastAsia="en-US"/>
        </w:rPr>
        <w:t xml:space="preserve">ул. Кастанаевская, д.32 к.1 </w:t>
      </w:r>
    </w:p>
    <w:p w:rsidR="00661807" w:rsidRPr="00661807" w:rsidRDefault="0061056A" w:rsidP="00661807">
      <w:pPr>
        <w:spacing w:after="0" w:line="360" w:lineRule="auto"/>
        <w:jc w:val="both"/>
        <w:rPr>
          <w:rFonts w:ascii="Times New Roman" w:eastAsia="Calibri" w:hAnsi="Times New Roman"/>
          <w:sz w:val="32"/>
          <w:lang w:eastAsia="en-US"/>
        </w:rPr>
      </w:pPr>
      <w:r w:rsidRPr="00661807">
        <w:rPr>
          <w:rFonts w:ascii="Times New Roman" w:eastAsia="Calibri" w:hAnsi="Times New Roman"/>
          <w:sz w:val="32"/>
          <w:lang w:eastAsia="en-US"/>
        </w:rPr>
        <w:tab/>
        <w:t>Договор на выполнение работ заключен 09.06.2017 с ООО «</w:t>
      </w:r>
      <w:proofErr w:type="spellStart"/>
      <w:r w:rsidRPr="00661807">
        <w:rPr>
          <w:rFonts w:ascii="Times New Roman" w:eastAsia="Calibri" w:hAnsi="Times New Roman"/>
          <w:sz w:val="32"/>
          <w:lang w:eastAsia="en-US"/>
        </w:rPr>
        <w:t>ТиДжиВи</w:t>
      </w:r>
      <w:proofErr w:type="spellEnd"/>
      <w:r w:rsidRPr="00661807">
        <w:rPr>
          <w:rFonts w:ascii="Times New Roman" w:eastAsia="Calibri" w:hAnsi="Times New Roman"/>
          <w:sz w:val="32"/>
          <w:lang w:eastAsia="en-US"/>
        </w:rPr>
        <w:t>». В настоящее время идет расторжение договора с ООО «</w:t>
      </w:r>
      <w:proofErr w:type="spellStart"/>
      <w:r w:rsidRPr="00661807">
        <w:rPr>
          <w:rFonts w:ascii="Times New Roman" w:eastAsia="Calibri" w:hAnsi="Times New Roman"/>
          <w:sz w:val="32"/>
          <w:lang w:eastAsia="en-US"/>
        </w:rPr>
        <w:t>ТиДжиВи</w:t>
      </w:r>
      <w:proofErr w:type="spellEnd"/>
      <w:r w:rsidRPr="00661807">
        <w:rPr>
          <w:rFonts w:ascii="Times New Roman" w:eastAsia="Calibri" w:hAnsi="Times New Roman"/>
          <w:sz w:val="32"/>
          <w:lang w:eastAsia="en-US"/>
        </w:rPr>
        <w:t>», на основании некачественно выполненного ремонта фасада, системы ЦО (магистрали) и не начатого ремонта по системам ХВС (стояки) и ГВС (стояки).</w:t>
      </w:r>
    </w:p>
    <w:p w:rsidR="00661807" w:rsidRPr="00661807" w:rsidRDefault="00661807" w:rsidP="0061056A">
      <w:pPr>
        <w:spacing w:after="0" w:line="240" w:lineRule="auto"/>
        <w:jc w:val="both"/>
        <w:rPr>
          <w:rFonts w:ascii="Times New Roman" w:eastAsia="Calibri" w:hAnsi="Times New Roman"/>
          <w:b/>
          <w:sz w:val="16"/>
          <w:szCs w:val="16"/>
          <w:lang w:eastAsia="en-US"/>
        </w:rPr>
      </w:pPr>
    </w:p>
    <w:p w:rsidR="0061056A" w:rsidRPr="00661807" w:rsidRDefault="00661807" w:rsidP="00661807">
      <w:pPr>
        <w:spacing w:after="0" w:line="360" w:lineRule="auto"/>
        <w:ind w:firstLine="709"/>
        <w:jc w:val="both"/>
        <w:rPr>
          <w:rFonts w:ascii="Times New Roman" w:eastAsia="Calibri" w:hAnsi="Times New Roman"/>
          <w:b/>
          <w:sz w:val="32"/>
          <w:lang w:eastAsia="en-US"/>
        </w:rPr>
      </w:pPr>
      <w:r w:rsidRPr="00661807">
        <w:rPr>
          <w:rFonts w:ascii="Times New Roman" w:eastAsia="Calibri" w:hAnsi="Times New Roman"/>
          <w:b/>
          <w:sz w:val="32"/>
          <w:lang w:eastAsia="en-US"/>
        </w:rPr>
        <w:t xml:space="preserve">- </w:t>
      </w:r>
      <w:r w:rsidR="0061056A" w:rsidRPr="00661807">
        <w:rPr>
          <w:rFonts w:ascii="Times New Roman" w:eastAsia="Calibri" w:hAnsi="Times New Roman"/>
          <w:b/>
          <w:sz w:val="32"/>
          <w:lang w:eastAsia="en-US"/>
        </w:rPr>
        <w:t xml:space="preserve">ул. Кастанаевская, д.32 к.2 </w:t>
      </w:r>
    </w:p>
    <w:p w:rsidR="0061056A" w:rsidRPr="00661807" w:rsidRDefault="0061056A" w:rsidP="00661807">
      <w:pPr>
        <w:spacing w:after="0" w:line="360" w:lineRule="auto"/>
        <w:jc w:val="both"/>
        <w:rPr>
          <w:rFonts w:ascii="Times New Roman" w:eastAsia="Calibri" w:hAnsi="Times New Roman"/>
          <w:sz w:val="32"/>
          <w:lang w:eastAsia="en-US"/>
        </w:rPr>
      </w:pPr>
      <w:r w:rsidRPr="00661807">
        <w:rPr>
          <w:rFonts w:ascii="Times New Roman" w:eastAsia="Calibri" w:hAnsi="Times New Roman"/>
          <w:sz w:val="32"/>
          <w:lang w:eastAsia="en-US"/>
        </w:rPr>
        <w:tab/>
        <w:t>Договор на выполнение работ заключен 09.06.2017 г. с ООО «</w:t>
      </w:r>
      <w:proofErr w:type="spellStart"/>
      <w:r w:rsidRPr="00661807">
        <w:rPr>
          <w:rFonts w:ascii="Times New Roman" w:eastAsia="Calibri" w:hAnsi="Times New Roman"/>
          <w:sz w:val="32"/>
          <w:lang w:eastAsia="en-US"/>
        </w:rPr>
        <w:t>ТиДжиВи</w:t>
      </w:r>
      <w:proofErr w:type="spellEnd"/>
      <w:r w:rsidRPr="00661807">
        <w:rPr>
          <w:rFonts w:ascii="Times New Roman" w:eastAsia="Calibri" w:hAnsi="Times New Roman"/>
          <w:sz w:val="32"/>
          <w:lang w:eastAsia="en-US"/>
        </w:rPr>
        <w:t>». В настоящее время идет расторжение договора с ООО «</w:t>
      </w:r>
      <w:proofErr w:type="spellStart"/>
      <w:r w:rsidRPr="00661807">
        <w:rPr>
          <w:rFonts w:ascii="Times New Roman" w:eastAsia="Calibri" w:hAnsi="Times New Roman"/>
          <w:sz w:val="32"/>
          <w:lang w:eastAsia="en-US"/>
        </w:rPr>
        <w:t>ТиДжиВи</w:t>
      </w:r>
      <w:proofErr w:type="spellEnd"/>
      <w:r w:rsidRPr="00661807">
        <w:rPr>
          <w:rFonts w:ascii="Times New Roman" w:eastAsia="Calibri" w:hAnsi="Times New Roman"/>
          <w:sz w:val="32"/>
          <w:lang w:eastAsia="en-US"/>
        </w:rPr>
        <w:t>», на основании некачественно выполненного ремонта фасада, системы ЦО (магистрали).</w:t>
      </w:r>
    </w:p>
    <w:p w:rsidR="0061056A" w:rsidRPr="00661807" w:rsidRDefault="0061056A" w:rsidP="0061056A">
      <w:pPr>
        <w:spacing w:after="0" w:line="240" w:lineRule="auto"/>
        <w:jc w:val="both"/>
        <w:rPr>
          <w:rFonts w:ascii="Times New Roman" w:eastAsia="Calibri" w:hAnsi="Times New Roman"/>
          <w:b/>
          <w:sz w:val="16"/>
          <w:szCs w:val="16"/>
          <w:lang w:eastAsia="en-US"/>
        </w:rPr>
      </w:pPr>
    </w:p>
    <w:p w:rsidR="0061056A" w:rsidRPr="00661807" w:rsidRDefault="0061056A" w:rsidP="00661807">
      <w:pPr>
        <w:spacing w:after="0" w:line="360" w:lineRule="auto"/>
        <w:jc w:val="both"/>
        <w:rPr>
          <w:rFonts w:ascii="Times New Roman" w:eastAsia="Calibri" w:hAnsi="Times New Roman"/>
          <w:b/>
          <w:sz w:val="32"/>
          <w:lang w:eastAsia="en-US"/>
        </w:rPr>
      </w:pPr>
      <w:r>
        <w:rPr>
          <w:rFonts w:ascii="Times New Roman" w:eastAsia="Calibri" w:hAnsi="Times New Roman"/>
          <w:b/>
          <w:sz w:val="28"/>
          <w:lang w:eastAsia="en-US"/>
        </w:rPr>
        <w:tab/>
      </w:r>
      <w:r w:rsidR="00661807" w:rsidRPr="00661807">
        <w:rPr>
          <w:rFonts w:ascii="Times New Roman" w:eastAsia="Calibri" w:hAnsi="Times New Roman"/>
          <w:b/>
          <w:sz w:val="32"/>
          <w:lang w:eastAsia="en-US"/>
        </w:rPr>
        <w:t xml:space="preserve">- </w:t>
      </w:r>
      <w:r w:rsidRPr="00661807">
        <w:rPr>
          <w:rFonts w:ascii="Times New Roman" w:eastAsia="Calibri" w:hAnsi="Times New Roman"/>
          <w:b/>
          <w:sz w:val="32"/>
          <w:lang w:eastAsia="en-US"/>
        </w:rPr>
        <w:t xml:space="preserve">ул. Кременчугская, д.44, к.3 </w:t>
      </w:r>
    </w:p>
    <w:p w:rsidR="0061056A" w:rsidRPr="00661807" w:rsidRDefault="0061056A" w:rsidP="00661807">
      <w:pPr>
        <w:spacing w:after="0" w:line="360" w:lineRule="auto"/>
        <w:jc w:val="both"/>
        <w:rPr>
          <w:rFonts w:ascii="Times New Roman" w:eastAsia="Calibri" w:hAnsi="Times New Roman"/>
          <w:sz w:val="32"/>
          <w:lang w:eastAsia="en-US"/>
        </w:rPr>
      </w:pPr>
      <w:r w:rsidRPr="00661807">
        <w:rPr>
          <w:rFonts w:ascii="Times New Roman" w:eastAsia="Calibri" w:hAnsi="Times New Roman"/>
          <w:sz w:val="32"/>
          <w:lang w:eastAsia="en-US"/>
        </w:rPr>
        <w:tab/>
        <w:t xml:space="preserve">Договор на выполнение работ заключен 11.10.2016 г. В 2017 г. завершены и сданы в полном объеме работы по замене системы электроснабжения, водоотведения, ГВС, ХВС (магистрали) и ремонту подвального помещения. В неполном </w:t>
      </w:r>
      <w:proofErr w:type="gramStart"/>
      <w:r w:rsidRPr="00661807">
        <w:rPr>
          <w:rFonts w:ascii="Times New Roman" w:eastAsia="Calibri" w:hAnsi="Times New Roman"/>
          <w:sz w:val="32"/>
          <w:lang w:eastAsia="en-US"/>
        </w:rPr>
        <w:t>объеме</w:t>
      </w:r>
      <w:proofErr w:type="gramEnd"/>
      <w:r w:rsidRPr="00661807">
        <w:rPr>
          <w:rFonts w:ascii="Times New Roman" w:eastAsia="Calibri" w:hAnsi="Times New Roman"/>
          <w:sz w:val="32"/>
          <w:lang w:eastAsia="en-US"/>
        </w:rPr>
        <w:t xml:space="preserve"> завершены работы по системе ЦО (магистрали и стояки). </w:t>
      </w:r>
    </w:p>
    <w:p w:rsidR="00242720" w:rsidRPr="00661807" w:rsidRDefault="00242720" w:rsidP="0061056A">
      <w:pPr>
        <w:spacing w:after="0" w:line="240" w:lineRule="auto"/>
        <w:jc w:val="both"/>
        <w:rPr>
          <w:rFonts w:ascii="Times New Roman" w:eastAsia="Calibri" w:hAnsi="Times New Roman"/>
          <w:b/>
          <w:sz w:val="16"/>
          <w:szCs w:val="16"/>
          <w:lang w:eastAsia="en-US"/>
        </w:rPr>
      </w:pPr>
    </w:p>
    <w:p w:rsidR="00242720" w:rsidRDefault="0061056A" w:rsidP="00661807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lang w:eastAsia="en-US"/>
        </w:rPr>
      </w:pPr>
      <w:r>
        <w:rPr>
          <w:rFonts w:ascii="Times New Roman" w:eastAsia="Calibri" w:hAnsi="Times New Roman"/>
          <w:b/>
          <w:sz w:val="28"/>
          <w:lang w:eastAsia="en-US"/>
        </w:rPr>
        <w:tab/>
      </w:r>
    </w:p>
    <w:p w:rsidR="00242720" w:rsidRDefault="00242720" w:rsidP="00661807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lang w:eastAsia="en-US"/>
        </w:rPr>
      </w:pPr>
    </w:p>
    <w:p w:rsidR="00242720" w:rsidRDefault="00661807" w:rsidP="00242720">
      <w:pPr>
        <w:spacing w:after="0" w:line="360" w:lineRule="auto"/>
        <w:ind w:firstLine="709"/>
        <w:rPr>
          <w:rFonts w:ascii="Times New Roman" w:eastAsia="Calibri" w:hAnsi="Times New Roman"/>
          <w:b/>
          <w:sz w:val="32"/>
          <w:lang w:eastAsia="en-US"/>
        </w:rPr>
      </w:pPr>
      <w:r>
        <w:rPr>
          <w:rFonts w:ascii="Times New Roman" w:eastAsia="Calibri" w:hAnsi="Times New Roman"/>
          <w:b/>
          <w:sz w:val="28"/>
          <w:lang w:eastAsia="en-US"/>
        </w:rPr>
        <w:lastRenderedPageBreak/>
        <w:t xml:space="preserve">- </w:t>
      </w:r>
      <w:r w:rsidR="0061056A" w:rsidRPr="00661807">
        <w:rPr>
          <w:rFonts w:ascii="Times New Roman" w:eastAsia="Calibri" w:hAnsi="Times New Roman"/>
          <w:b/>
          <w:sz w:val="32"/>
          <w:lang w:eastAsia="en-US"/>
        </w:rPr>
        <w:t>ул. Кременчугская, д.44, к.</w:t>
      </w:r>
      <w:r w:rsidR="004D3C42">
        <w:rPr>
          <w:rFonts w:ascii="Times New Roman" w:eastAsia="Calibri" w:hAnsi="Times New Roman"/>
          <w:b/>
          <w:sz w:val="32"/>
          <w:lang w:eastAsia="en-US"/>
        </w:rPr>
        <w:t>4</w:t>
      </w:r>
    </w:p>
    <w:p w:rsidR="0061056A" w:rsidRPr="00242720" w:rsidRDefault="0061056A" w:rsidP="00242720">
      <w:pPr>
        <w:spacing w:after="0" w:line="360" w:lineRule="auto"/>
        <w:ind w:firstLine="567"/>
        <w:jc w:val="both"/>
        <w:rPr>
          <w:rFonts w:ascii="Times New Roman" w:eastAsia="Calibri" w:hAnsi="Times New Roman"/>
          <w:b/>
          <w:sz w:val="32"/>
          <w:lang w:eastAsia="en-US"/>
        </w:rPr>
      </w:pPr>
      <w:r w:rsidRPr="00661807">
        <w:rPr>
          <w:rFonts w:ascii="Times New Roman" w:eastAsia="Calibri" w:hAnsi="Times New Roman"/>
          <w:sz w:val="32"/>
          <w:lang w:eastAsia="en-US"/>
        </w:rPr>
        <w:t>Договор на выпол</w:t>
      </w:r>
      <w:r w:rsidR="004D3CAD">
        <w:rPr>
          <w:rFonts w:ascii="Times New Roman" w:eastAsia="Calibri" w:hAnsi="Times New Roman"/>
          <w:sz w:val="32"/>
          <w:lang w:eastAsia="en-US"/>
        </w:rPr>
        <w:t>нение работ заключен 11.10.2016</w:t>
      </w:r>
      <w:r w:rsidRPr="00661807">
        <w:rPr>
          <w:rFonts w:ascii="Times New Roman" w:eastAsia="Calibri" w:hAnsi="Times New Roman"/>
          <w:sz w:val="32"/>
          <w:lang w:eastAsia="en-US"/>
        </w:rPr>
        <w:t xml:space="preserve">г. </w:t>
      </w:r>
      <w:r w:rsidR="004D3CAD">
        <w:rPr>
          <w:rFonts w:ascii="Times New Roman" w:eastAsia="Calibri" w:hAnsi="Times New Roman"/>
          <w:sz w:val="32"/>
          <w:lang w:eastAsia="en-US"/>
        </w:rPr>
        <w:t xml:space="preserve"> </w:t>
      </w:r>
      <w:r w:rsidR="004D3CAD">
        <w:rPr>
          <w:rFonts w:ascii="Times New Roman" w:eastAsia="Calibri" w:hAnsi="Times New Roman"/>
          <w:sz w:val="32"/>
          <w:lang w:eastAsia="en-US"/>
        </w:rPr>
        <w:br/>
      </w:r>
      <w:r w:rsidRPr="00661807">
        <w:rPr>
          <w:rFonts w:ascii="Times New Roman" w:eastAsia="Calibri" w:hAnsi="Times New Roman"/>
          <w:sz w:val="32"/>
          <w:lang w:eastAsia="en-US"/>
        </w:rPr>
        <w:t xml:space="preserve">В 2017 г. завершены и сданы в полном объёме работы по ремонту внутридомовых инженерных сетей электроснабжения, </w:t>
      </w:r>
      <w:proofErr w:type="gramStart"/>
      <w:r w:rsidRPr="00661807">
        <w:rPr>
          <w:rFonts w:ascii="Times New Roman" w:eastAsia="Calibri" w:hAnsi="Times New Roman"/>
          <w:sz w:val="32"/>
          <w:lang w:eastAsia="en-US"/>
        </w:rPr>
        <w:t>водоотведения (канализации) (выпуски и сборные трубопроводы), водоотведения (канализации) (стояки), горячего водоснабжения (разводящие магистрали), горячего водоснабжения (стояки), теплоснабжения (разводящие магистрали), теплоснабжения (стояки), холодного водоснабжения (разводящие магистрали), холодного водоснабжения (стояки), ремонт крыши, подвальных помещений, относящихся к общему имуществу собственников</w:t>
      </w:r>
      <w:proofErr w:type="gramEnd"/>
      <w:r w:rsidRPr="00661807">
        <w:rPr>
          <w:rFonts w:ascii="Times New Roman" w:eastAsia="Calibri" w:hAnsi="Times New Roman"/>
          <w:sz w:val="32"/>
          <w:lang w:eastAsia="en-US"/>
        </w:rPr>
        <w:t xml:space="preserve"> помещений.</w:t>
      </w:r>
    </w:p>
    <w:p w:rsidR="0061056A" w:rsidRPr="00661807" w:rsidRDefault="0061056A" w:rsidP="0061056A">
      <w:pPr>
        <w:spacing w:after="0" w:line="240" w:lineRule="auto"/>
        <w:jc w:val="both"/>
        <w:rPr>
          <w:rFonts w:ascii="Times New Roman" w:eastAsia="Calibri" w:hAnsi="Times New Roman"/>
          <w:b/>
          <w:sz w:val="16"/>
          <w:szCs w:val="16"/>
          <w:lang w:eastAsia="en-US"/>
        </w:rPr>
      </w:pPr>
    </w:p>
    <w:p w:rsidR="0061056A" w:rsidRPr="00661807" w:rsidRDefault="00661807" w:rsidP="00661807">
      <w:pPr>
        <w:spacing w:after="0" w:line="360" w:lineRule="auto"/>
        <w:ind w:firstLine="709"/>
        <w:jc w:val="both"/>
        <w:rPr>
          <w:rFonts w:ascii="Times New Roman" w:eastAsia="Calibri" w:hAnsi="Times New Roman"/>
          <w:b/>
          <w:sz w:val="32"/>
          <w:lang w:eastAsia="en-US"/>
        </w:rPr>
      </w:pPr>
      <w:r w:rsidRPr="00661807">
        <w:rPr>
          <w:rFonts w:ascii="Times New Roman" w:eastAsia="Calibri" w:hAnsi="Times New Roman"/>
          <w:b/>
          <w:sz w:val="32"/>
          <w:lang w:eastAsia="en-US"/>
        </w:rPr>
        <w:t xml:space="preserve">- </w:t>
      </w:r>
      <w:r w:rsidR="0061056A" w:rsidRPr="00661807">
        <w:rPr>
          <w:rFonts w:ascii="Times New Roman" w:eastAsia="Calibri" w:hAnsi="Times New Roman"/>
          <w:b/>
          <w:sz w:val="32"/>
          <w:lang w:eastAsia="en-US"/>
        </w:rPr>
        <w:t xml:space="preserve">ул. Б. Филевская, д.55, к.1 </w:t>
      </w:r>
    </w:p>
    <w:p w:rsidR="0061056A" w:rsidRPr="00661807" w:rsidRDefault="0061056A" w:rsidP="00661807">
      <w:pPr>
        <w:spacing w:after="0" w:line="360" w:lineRule="auto"/>
        <w:jc w:val="both"/>
        <w:rPr>
          <w:rFonts w:ascii="Times New Roman" w:eastAsia="Calibri" w:hAnsi="Times New Roman"/>
          <w:sz w:val="32"/>
          <w:lang w:eastAsia="en-US"/>
        </w:rPr>
      </w:pPr>
      <w:r w:rsidRPr="00661807">
        <w:rPr>
          <w:rFonts w:ascii="Times New Roman" w:eastAsia="Calibri" w:hAnsi="Times New Roman"/>
          <w:sz w:val="32"/>
          <w:lang w:eastAsia="en-US"/>
        </w:rPr>
        <w:t>Договор на выполнение работ заключен 21.07.2017. В 2017 году были завершены работы по ремонту магистралей ХВС, ГВС, ЦО и водоотведения, кровли, фасада, подвального помещения, система электроснабжения. Работы по ремонту систем ГВС, ХВС, ЦО и водоотведение (стояки) перенесены на весенне-летний период 2018 года собственниками МКД.</w:t>
      </w:r>
    </w:p>
    <w:p w:rsidR="00661807" w:rsidRPr="00661807" w:rsidRDefault="00661807" w:rsidP="0066180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16"/>
          <w:szCs w:val="16"/>
        </w:rPr>
      </w:pPr>
    </w:p>
    <w:p w:rsidR="0061056A" w:rsidRPr="00661807" w:rsidRDefault="0061056A" w:rsidP="0061056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2"/>
        </w:rPr>
      </w:pPr>
      <w:r w:rsidRPr="00661807">
        <w:rPr>
          <w:rFonts w:ascii="Times New Roman" w:hAnsi="Times New Roman"/>
          <w:b/>
          <w:color w:val="000000"/>
          <w:sz w:val="36"/>
          <w:szCs w:val="32"/>
        </w:rPr>
        <w:t>Подготовка МКД</w:t>
      </w:r>
      <w:r w:rsidR="00661807" w:rsidRPr="00661807">
        <w:rPr>
          <w:rFonts w:ascii="Times New Roman" w:hAnsi="Times New Roman"/>
          <w:b/>
          <w:color w:val="000000"/>
          <w:sz w:val="36"/>
          <w:szCs w:val="32"/>
        </w:rPr>
        <w:t xml:space="preserve"> к эксплуатации в зимний период</w:t>
      </w:r>
    </w:p>
    <w:p w:rsidR="00661807" w:rsidRPr="00661807" w:rsidRDefault="00661807" w:rsidP="0061056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61056A" w:rsidRPr="00661807" w:rsidRDefault="0061056A" w:rsidP="0061056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61056A" w:rsidRPr="00661807" w:rsidRDefault="0061056A" w:rsidP="00661807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32"/>
          <w:szCs w:val="28"/>
        </w:rPr>
      </w:pPr>
      <w:r w:rsidRPr="00661807">
        <w:rPr>
          <w:rFonts w:ascii="Times New Roman" w:hAnsi="Times New Roman"/>
          <w:sz w:val="32"/>
          <w:szCs w:val="28"/>
        </w:rPr>
        <w:t xml:space="preserve">Подготовка жилого фонда к зимнему периоду эксплуатации спланирована и проводилась в соответствии с требованиями руководящих документов по эксплуатации жилого фонда. </w:t>
      </w:r>
    </w:p>
    <w:p w:rsidR="0061056A" w:rsidRPr="00661807" w:rsidRDefault="0061056A" w:rsidP="0066180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32"/>
          <w:szCs w:val="28"/>
          <w:shd w:val="clear" w:color="auto" w:fill="FFFFFF"/>
        </w:rPr>
      </w:pPr>
      <w:r w:rsidRPr="00661807">
        <w:rPr>
          <w:rFonts w:ascii="Times New Roman" w:hAnsi="Times New Roman"/>
          <w:color w:val="000000"/>
          <w:sz w:val="32"/>
          <w:szCs w:val="28"/>
          <w:shd w:val="clear" w:color="auto" w:fill="FFFFFF"/>
        </w:rPr>
        <w:t xml:space="preserve">В </w:t>
      </w:r>
      <w:proofErr w:type="gramStart"/>
      <w:r w:rsidRPr="00661807">
        <w:rPr>
          <w:rFonts w:ascii="Times New Roman" w:hAnsi="Times New Roman"/>
          <w:color w:val="000000"/>
          <w:sz w:val="32"/>
          <w:szCs w:val="28"/>
          <w:shd w:val="clear" w:color="auto" w:fill="FFFFFF"/>
        </w:rPr>
        <w:t>рамках</w:t>
      </w:r>
      <w:proofErr w:type="gramEnd"/>
      <w:r w:rsidRPr="00661807">
        <w:rPr>
          <w:rFonts w:ascii="Times New Roman" w:hAnsi="Times New Roman"/>
          <w:color w:val="000000"/>
          <w:sz w:val="32"/>
          <w:szCs w:val="28"/>
          <w:shd w:val="clear" w:color="auto" w:fill="FFFFFF"/>
        </w:rPr>
        <w:t xml:space="preserve"> подготовки многоквартирных домов к эксплуатации в зимний период 2017-2018 гг. </w:t>
      </w:r>
      <w:r w:rsidRPr="00661807">
        <w:rPr>
          <w:rFonts w:ascii="Times New Roman" w:hAnsi="Times New Roman"/>
          <w:sz w:val="32"/>
          <w:szCs w:val="28"/>
        </w:rPr>
        <w:t>ГБУ «</w:t>
      </w:r>
      <w:proofErr w:type="spellStart"/>
      <w:r w:rsidRPr="00661807">
        <w:rPr>
          <w:rFonts w:ascii="Times New Roman" w:hAnsi="Times New Roman"/>
          <w:sz w:val="32"/>
          <w:szCs w:val="28"/>
        </w:rPr>
        <w:t>Жилищник</w:t>
      </w:r>
      <w:proofErr w:type="spellEnd"/>
      <w:r w:rsidRPr="00661807">
        <w:rPr>
          <w:rFonts w:ascii="Times New Roman" w:hAnsi="Times New Roman"/>
          <w:sz w:val="32"/>
          <w:szCs w:val="28"/>
        </w:rPr>
        <w:t xml:space="preserve"> района Фили-Давыдково» выполнены следующие мероприятия:</w:t>
      </w:r>
    </w:p>
    <w:p w:rsidR="0061056A" w:rsidRPr="00661807" w:rsidRDefault="0061056A" w:rsidP="0066180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32"/>
          <w:szCs w:val="28"/>
          <w:shd w:val="clear" w:color="auto" w:fill="FFFFFF"/>
        </w:rPr>
      </w:pPr>
      <w:r w:rsidRPr="00661807">
        <w:rPr>
          <w:rFonts w:ascii="Times New Roman" w:hAnsi="Times New Roman"/>
          <w:color w:val="000000"/>
          <w:sz w:val="32"/>
          <w:szCs w:val="28"/>
          <w:shd w:val="clear" w:color="auto" w:fill="FFFFFF"/>
        </w:rPr>
        <w:lastRenderedPageBreak/>
        <w:t xml:space="preserve">- ремонт, промывка и гидравлическое испытание систем отопления </w:t>
      </w:r>
      <w:r w:rsidRPr="00661807">
        <w:rPr>
          <w:rFonts w:ascii="Times New Roman" w:hAnsi="Times New Roman"/>
          <w:color w:val="000000"/>
          <w:sz w:val="32"/>
          <w:szCs w:val="28"/>
          <w:shd w:val="clear" w:color="auto" w:fill="FFFFFF"/>
        </w:rPr>
        <w:br/>
        <w:t>всех МКД; </w:t>
      </w:r>
    </w:p>
    <w:p w:rsidR="0061056A" w:rsidRPr="00661807" w:rsidRDefault="0061056A" w:rsidP="0066180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32"/>
          <w:szCs w:val="28"/>
          <w:shd w:val="clear" w:color="auto" w:fill="FFFFFF"/>
        </w:rPr>
      </w:pPr>
      <w:r w:rsidRPr="00661807">
        <w:rPr>
          <w:rFonts w:ascii="Times New Roman" w:hAnsi="Times New Roman"/>
          <w:color w:val="000000"/>
          <w:sz w:val="32"/>
          <w:szCs w:val="28"/>
          <w:shd w:val="clear" w:color="auto" w:fill="FFFFFF"/>
        </w:rPr>
        <w:t>- восстановление тепловой изоляции на трубопроводах, ремонт регулирующей арматуры; </w:t>
      </w:r>
    </w:p>
    <w:p w:rsidR="0061056A" w:rsidRPr="00661807" w:rsidRDefault="0061056A" w:rsidP="0066180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32"/>
          <w:szCs w:val="28"/>
          <w:shd w:val="clear" w:color="auto" w:fill="FFFFFF"/>
        </w:rPr>
      </w:pPr>
      <w:r w:rsidRPr="00661807">
        <w:rPr>
          <w:rFonts w:ascii="Times New Roman" w:hAnsi="Times New Roman"/>
          <w:color w:val="000000"/>
          <w:sz w:val="32"/>
          <w:szCs w:val="28"/>
          <w:shd w:val="clear" w:color="auto" w:fill="FFFFFF"/>
        </w:rPr>
        <w:t>- выборочный ремонт кровли, ограждающих конструкций, установка креплений для страховки при очистке кровель; </w:t>
      </w:r>
    </w:p>
    <w:p w:rsidR="0061056A" w:rsidRPr="00661807" w:rsidRDefault="0061056A" w:rsidP="0066180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32"/>
          <w:szCs w:val="28"/>
          <w:shd w:val="clear" w:color="auto" w:fill="FFFFFF"/>
        </w:rPr>
      </w:pPr>
      <w:r w:rsidRPr="00661807">
        <w:rPr>
          <w:rFonts w:ascii="Times New Roman" w:hAnsi="Times New Roman"/>
          <w:color w:val="000000"/>
          <w:sz w:val="32"/>
          <w:szCs w:val="28"/>
          <w:shd w:val="clear" w:color="auto" w:fill="FFFFFF"/>
        </w:rPr>
        <w:t>- устранение неисправностей в системе водоснабжения и канализации; </w:t>
      </w:r>
    </w:p>
    <w:p w:rsidR="0061056A" w:rsidRPr="00661807" w:rsidRDefault="0061056A" w:rsidP="0066180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32"/>
          <w:szCs w:val="28"/>
          <w:shd w:val="clear" w:color="auto" w:fill="FFFFFF"/>
        </w:rPr>
      </w:pPr>
      <w:r w:rsidRPr="00661807">
        <w:rPr>
          <w:rFonts w:ascii="Times New Roman" w:hAnsi="Times New Roman"/>
          <w:color w:val="000000"/>
          <w:sz w:val="32"/>
          <w:szCs w:val="28"/>
          <w:shd w:val="clear" w:color="auto" w:fill="FFFFFF"/>
        </w:rPr>
        <w:t>- обеспечение работоспособности систем ДУ и ППА и противопожарного водопровода; </w:t>
      </w:r>
    </w:p>
    <w:p w:rsidR="0061056A" w:rsidRPr="00661807" w:rsidRDefault="0061056A" w:rsidP="0066180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32"/>
          <w:szCs w:val="28"/>
          <w:shd w:val="clear" w:color="auto" w:fill="FFFFFF"/>
        </w:rPr>
      </w:pPr>
      <w:r w:rsidRPr="00661807">
        <w:rPr>
          <w:rFonts w:ascii="Times New Roman" w:hAnsi="Times New Roman"/>
          <w:color w:val="000000"/>
          <w:sz w:val="32"/>
          <w:szCs w:val="28"/>
          <w:shd w:val="clear" w:color="auto" w:fill="FFFFFF"/>
        </w:rPr>
        <w:t xml:space="preserve">- обеспечение наличия инвентаря, </w:t>
      </w:r>
      <w:proofErr w:type="spellStart"/>
      <w:r w:rsidRPr="00661807">
        <w:rPr>
          <w:rFonts w:ascii="Times New Roman" w:hAnsi="Times New Roman"/>
          <w:color w:val="000000"/>
          <w:sz w:val="32"/>
          <w:szCs w:val="28"/>
          <w:shd w:val="clear" w:color="auto" w:fill="FFFFFF"/>
        </w:rPr>
        <w:t>противогололедных</w:t>
      </w:r>
      <w:proofErr w:type="spellEnd"/>
      <w:r w:rsidRPr="00661807">
        <w:rPr>
          <w:rFonts w:ascii="Times New Roman" w:hAnsi="Times New Roman"/>
          <w:color w:val="000000"/>
          <w:sz w:val="32"/>
          <w:szCs w:val="28"/>
          <w:shd w:val="clear" w:color="auto" w:fill="FFFFFF"/>
        </w:rPr>
        <w:t xml:space="preserve"> материалов для уборки в зимний период; </w:t>
      </w:r>
    </w:p>
    <w:p w:rsidR="0061056A" w:rsidRPr="00661807" w:rsidRDefault="0061056A" w:rsidP="0066180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32"/>
          <w:szCs w:val="28"/>
          <w:shd w:val="clear" w:color="auto" w:fill="FFFFFF"/>
        </w:rPr>
      </w:pPr>
      <w:r w:rsidRPr="00661807">
        <w:rPr>
          <w:rFonts w:ascii="Times New Roman" w:hAnsi="Times New Roman"/>
          <w:color w:val="000000"/>
          <w:sz w:val="32"/>
          <w:szCs w:val="28"/>
          <w:shd w:val="clear" w:color="auto" w:fill="FFFFFF"/>
        </w:rPr>
        <w:t xml:space="preserve">- приведение в порядок помещений подвалов, </w:t>
      </w:r>
      <w:proofErr w:type="spellStart"/>
      <w:r w:rsidRPr="00661807">
        <w:rPr>
          <w:rFonts w:ascii="Times New Roman" w:hAnsi="Times New Roman"/>
          <w:color w:val="000000"/>
          <w:sz w:val="32"/>
          <w:szCs w:val="28"/>
          <w:shd w:val="clear" w:color="auto" w:fill="FFFFFF"/>
        </w:rPr>
        <w:t>техподполий</w:t>
      </w:r>
      <w:proofErr w:type="spellEnd"/>
      <w:r w:rsidRPr="00661807">
        <w:rPr>
          <w:rFonts w:ascii="Times New Roman" w:hAnsi="Times New Roman"/>
          <w:color w:val="000000"/>
          <w:sz w:val="32"/>
          <w:szCs w:val="28"/>
          <w:shd w:val="clear" w:color="auto" w:fill="FFFFFF"/>
        </w:rPr>
        <w:t xml:space="preserve">, технических коридоров, </w:t>
      </w:r>
    </w:p>
    <w:p w:rsidR="0061056A" w:rsidRPr="00661807" w:rsidRDefault="0061056A" w:rsidP="0066180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32"/>
          <w:szCs w:val="28"/>
          <w:shd w:val="clear" w:color="auto" w:fill="FFFFFF"/>
        </w:rPr>
      </w:pPr>
      <w:r w:rsidRPr="00661807">
        <w:rPr>
          <w:rFonts w:ascii="Times New Roman" w:hAnsi="Times New Roman"/>
          <w:color w:val="000000"/>
          <w:sz w:val="32"/>
          <w:szCs w:val="28"/>
          <w:shd w:val="clear" w:color="auto" w:fill="FFFFFF"/>
        </w:rPr>
        <w:t xml:space="preserve">- прочистка, утепление и ремонт дымоходов и вентиляционных каналов </w:t>
      </w:r>
    </w:p>
    <w:p w:rsidR="0061056A" w:rsidRPr="00661807" w:rsidRDefault="0061056A" w:rsidP="0066180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32"/>
          <w:szCs w:val="28"/>
          <w:shd w:val="clear" w:color="auto" w:fill="FFFFFF"/>
        </w:rPr>
      </w:pPr>
      <w:r w:rsidRPr="00661807">
        <w:rPr>
          <w:rFonts w:ascii="Times New Roman" w:hAnsi="Times New Roman"/>
          <w:color w:val="000000"/>
          <w:sz w:val="32"/>
          <w:szCs w:val="28"/>
          <w:shd w:val="clear" w:color="auto" w:fill="FFFFFF"/>
        </w:rPr>
        <w:t>- замена разбитых стекол окон, ремонт входных дверей; </w:t>
      </w:r>
    </w:p>
    <w:p w:rsidR="0061056A" w:rsidRPr="00661807" w:rsidRDefault="0061056A" w:rsidP="0066180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32"/>
          <w:szCs w:val="28"/>
          <w:shd w:val="clear" w:color="auto" w:fill="FFFFFF"/>
        </w:rPr>
      </w:pPr>
      <w:r w:rsidRPr="00661807">
        <w:rPr>
          <w:rFonts w:ascii="Times New Roman" w:hAnsi="Times New Roman"/>
          <w:color w:val="000000"/>
          <w:sz w:val="32"/>
          <w:szCs w:val="28"/>
          <w:shd w:val="clear" w:color="auto" w:fill="FFFFFF"/>
        </w:rPr>
        <w:t>- ремонт и установка пружин и доводчиков на входных дверях; </w:t>
      </w:r>
    </w:p>
    <w:p w:rsidR="0061056A" w:rsidRPr="00661807" w:rsidRDefault="0061056A" w:rsidP="0066180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32"/>
          <w:szCs w:val="28"/>
          <w:shd w:val="clear" w:color="auto" w:fill="FFFFFF"/>
        </w:rPr>
      </w:pPr>
      <w:r w:rsidRPr="00661807">
        <w:rPr>
          <w:rFonts w:ascii="Times New Roman" w:hAnsi="Times New Roman"/>
          <w:color w:val="000000"/>
          <w:sz w:val="32"/>
          <w:szCs w:val="28"/>
          <w:shd w:val="clear" w:color="auto" w:fill="FFFFFF"/>
        </w:rPr>
        <w:t>- устранение причин подтопления подвальных помещений; </w:t>
      </w:r>
    </w:p>
    <w:p w:rsidR="0061056A" w:rsidRPr="00661807" w:rsidRDefault="0061056A" w:rsidP="0066180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32"/>
          <w:szCs w:val="28"/>
          <w:shd w:val="clear" w:color="auto" w:fill="FFFFFF"/>
        </w:rPr>
      </w:pPr>
      <w:r w:rsidRPr="00661807">
        <w:rPr>
          <w:rFonts w:ascii="Times New Roman" w:hAnsi="Times New Roman"/>
          <w:color w:val="000000"/>
          <w:sz w:val="32"/>
          <w:szCs w:val="28"/>
          <w:shd w:val="clear" w:color="auto" w:fill="FFFFFF"/>
        </w:rPr>
        <w:t xml:space="preserve">- наладочные работы по системам тепло-, водоснабжения. </w:t>
      </w:r>
    </w:p>
    <w:p w:rsidR="0061056A" w:rsidRPr="00661807" w:rsidRDefault="0061056A" w:rsidP="0066180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32"/>
          <w:szCs w:val="28"/>
          <w:shd w:val="clear" w:color="auto" w:fill="FFFFFF"/>
        </w:rPr>
      </w:pPr>
      <w:r w:rsidRPr="00661807">
        <w:rPr>
          <w:rFonts w:ascii="Times New Roman" w:hAnsi="Times New Roman"/>
          <w:color w:val="000000"/>
          <w:sz w:val="32"/>
          <w:szCs w:val="28"/>
          <w:shd w:val="clear" w:color="auto" w:fill="FFFFFF"/>
        </w:rPr>
        <w:t xml:space="preserve">Всего подлежало подготовке </w:t>
      </w:r>
      <w:r w:rsidRPr="00661807">
        <w:rPr>
          <w:rFonts w:ascii="Times New Roman" w:hAnsi="Times New Roman"/>
          <w:b/>
          <w:color w:val="000000"/>
          <w:sz w:val="32"/>
          <w:szCs w:val="28"/>
          <w:shd w:val="clear" w:color="auto" w:fill="FFFFFF"/>
        </w:rPr>
        <w:t>298 многоквартирных домов</w:t>
      </w:r>
      <w:r w:rsidRPr="00661807">
        <w:rPr>
          <w:rFonts w:ascii="Times New Roman" w:hAnsi="Times New Roman"/>
          <w:color w:val="000000"/>
          <w:sz w:val="32"/>
          <w:szCs w:val="28"/>
          <w:shd w:val="clear" w:color="auto" w:fill="FFFFFF"/>
        </w:rPr>
        <w:t>.</w:t>
      </w:r>
    </w:p>
    <w:p w:rsidR="0061056A" w:rsidRPr="00661807" w:rsidRDefault="0061056A" w:rsidP="0066180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32"/>
          <w:szCs w:val="28"/>
          <w:shd w:val="clear" w:color="auto" w:fill="FFFFFF"/>
        </w:rPr>
      </w:pPr>
      <w:r w:rsidRPr="00661807">
        <w:rPr>
          <w:rFonts w:ascii="Times New Roman" w:hAnsi="Times New Roman"/>
          <w:color w:val="000000"/>
          <w:sz w:val="32"/>
          <w:szCs w:val="28"/>
          <w:shd w:val="clear" w:color="auto" w:fill="FFFFFF"/>
        </w:rPr>
        <w:t>Работы проводились силами ГБУ «</w:t>
      </w:r>
      <w:proofErr w:type="spellStart"/>
      <w:r w:rsidRPr="00661807">
        <w:rPr>
          <w:rFonts w:ascii="Times New Roman" w:hAnsi="Times New Roman"/>
          <w:color w:val="000000"/>
          <w:sz w:val="32"/>
          <w:szCs w:val="28"/>
          <w:shd w:val="clear" w:color="auto" w:fill="FFFFFF"/>
        </w:rPr>
        <w:t>Жилищник</w:t>
      </w:r>
      <w:proofErr w:type="spellEnd"/>
      <w:r w:rsidRPr="00661807">
        <w:rPr>
          <w:rFonts w:ascii="Times New Roman" w:hAnsi="Times New Roman"/>
          <w:color w:val="000000"/>
          <w:sz w:val="32"/>
          <w:szCs w:val="28"/>
          <w:shd w:val="clear" w:color="auto" w:fill="FFFFFF"/>
        </w:rPr>
        <w:t xml:space="preserve"> района Фили-Давыдково». Все специалисты, участвовавшие в подготовке жилых домов к отопительному сезону, профессионально подготовлены, прошли обучение в соответствии со своей должностью. </w:t>
      </w:r>
    </w:p>
    <w:p w:rsidR="0061056A" w:rsidRPr="00661807" w:rsidRDefault="0061056A" w:rsidP="0066180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32"/>
          <w:szCs w:val="28"/>
          <w:shd w:val="clear" w:color="auto" w:fill="FFFFFF"/>
        </w:rPr>
      </w:pPr>
      <w:r w:rsidRPr="00661807">
        <w:rPr>
          <w:rFonts w:ascii="Times New Roman" w:hAnsi="Times New Roman"/>
          <w:color w:val="000000"/>
          <w:sz w:val="32"/>
          <w:szCs w:val="28"/>
          <w:shd w:val="clear" w:color="auto" w:fill="FFFFFF"/>
        </w:rPr>
        <w:lastRenderedPageBreak/>
        <w:t xml:space="preserve">Приемка домов осуществлялась </w:t>
      </w:r>
      <w:proofErr w:type="spellStart"/>
      <w:r w:rsidRPr="00661807">
        <w:rPr>
          <w:rFonts w:ascii="Times New Roman" w:hAnsi="Times New Roman"/>
          <w:color w:val="000000"/>
          <w:sz w:val="32"/>
          <w:szCs w:val="28"/>
          <w:shd w:val="clear" w:color="auto" w:fill="FFFFFF"/>
        </w:rPr>
        <w:t>комиссионно</w:t>
      </w:r>
      <w:proofErr w:type="spellEnd"/>
      <w:r w:rsidRPr="00661807">
        <w:rPr>
          <w:rFonts w:ascii="Times New Roman" w:hAnsi="Times New Roman"/>
          <w:color w:val="000000"/>
          <w:sz w:val="32"/>
          <w:szCs w:val="28"/>
          <w:shd w:val="clear" w:color="auto" w:fill="FFFFFF"/>
        </w:rPr>
        <w:t xml:space="preserve"> с участием представителей управы района, </w:t>
      </w:r>
      <w:proofErr w:type="spellStart"/>
      <w:r w:rsidRPr="00661807">
        <w:rPr>
          <w:rFonts w:ascii="Times New Roman" w:hAnsi="Times New Roman"/>
          <w:color w:val="000000"/>
          <w:sz w:val="32"/>
          <w:szCs w:val="28"/>
          <w:shd w:val="clear" w:color="auto" w:fill="FFFFFF"/>
        </w:rPr>
        <w:t>Мосжилинспекции</w:t>
      </w:r>
      <w:proofErr w:type="spellEnd"/>
      <w:r w:rsidRPr="00661807">
        <w:rPr>
          <w:rFonts w:ascii="Times New Roman" w:hAnsi="Times New Roman"/>
          <w:color w:val="000000"/>
          <w:sz w:val="32"/>
          <w:szCs w:val="28"/>
          <w:shd w:val="clear" w:color="auto" w:fill="FFFFFF"/>
        </w:rPr>
        <w:t xml:space="preserve"> и депутатов муниципального собрания.</w:t>
      </w:r>
    </w:p>
    <w:p w:rsidR="0061056A" w:rsidRDefault="0061056A" w:rsidP="00661807">
      <w:pPr>
        <w:spacing w:after="0" w:line="360" w:lineRule="auto"/>
        <w:ind w:firstLine="708"/>
        <w:contextualSpacing/>
        <w:jc w:val="both"/>
        <w:rPr>
          <w:rFonts w:ascii="Times New Roman" w:hAnsi="Times New Roman"/>
          <w:color w:val="000000"/>
          <w:sz w:val="32"/>
          <w:szCs w:val="28"/>
          <w:shd w:val="clear" w:color="auto" w:fill="FFFFFF"/>
        </w:rPr>
      </w:pPr>
      <w:r w:rsidRPr="00661807">
        <w:rPr>
          <w:rFonts w:ascii="Times New Roman" w:hAnsi="Times New Roman"/>
          <w:sz w:val="32"/>
          <w:szCs w:val="28"/>
        </w:rPr>
        <w:t xml:space="preserve">Дополнительно в соответствии с поручением Государственной Жилищной инспекции, в 2017 году силами сотрудников </w:t>
      </w:r>
      <w:r w:rsidRPr="00661807">
        <w:rPr>
          <w:rFonts w:ascii="Times New Roman" w:hAnsi="Times New Roman"/>
          <w:color w:val="000000"/>
          <w:sz w:val="32"/>
          <w:szCs w:val="28"/>
          <w:shd w:val="clear" w:color="auto" w:fill="FFFFFF"/>
        </w:rPr>
        <w:t>ГБУ «</w:t>
      </w:r>
      <w:proofErr w:type="spellStart"/>
      <w:r w:rsidRPr="00661807">
        <w:rPr>
          <w:rFonts w:ascii="Times New Roman" w:hAnsi="Times New Roman"/>
          <w:color w:val="000000"/>
          <w:sz w:val="32"/>
          <w:szCs w:val="28"/>
          <w:shd w:val="clear" w:color="auto" w:fill="FFFFFF"/>
        </w:rPr>
        <w:t>Жилищник</w:t>
      </w:r>
      <w:proofErr w:type="spellEnd"/>
      <w:r w:rsidRPr="00661807">
        <w:rPr>
          <w:rFonts w:ascii="Times New Roman" w:hAnsi="Times New Roman"/>
          <w:color w:val="000000"/>
          <w:sz w:val="32"/>
          <w:szCs w:val="28"/>
          <w:shd w:val="clear" w:color="auto" w:fill="FFFFFF"/>
        </w:rPr>
        <w:t xml:space="preserve"> района Фили-Давыдково» выполнены работы по восстановлению тепло-влажностного режима в чердачных помещениях в </w:t>
      </w:r>
      <w:r w:rsidRPr="00661807">
        <w:rPr>
          <w:rFonts w:ascii="Times New Roman" w:hAnsi="Times New Roman"/>
          <w:b/>
          <w:color w:val="000000"/>
          <w:sz w:val="32"/>
          <w:szCs w:val="28"/>
          <w:shd w:val="clear" w:color="auto" w:fill="FFFFFF"/>
        </w:rPr>
        <w:t>163 многоквартирных домах</w:t>
      </w:r>
      <w:r w:rsidRPr="00661807">
        <w:rPr>
          <w:rFonts w:ascii="Times New Roman" w:hAnsi="Times New Roman"/>
          <w:color w:val="000000"/>
          <w:sz w:val="32"/>
          <w:szCs w:val="28"/>
          <w:shd w:val="clear" w:color="auto" w:fill="FFFFFF"/>
        </w:rPr>
        <w:t xml:space="preserve">. </w:t>
      </w:r>
    </w:p>
    <w:p w:rsidR="00587D63" w:rsidRPr="00587D63" w:rsidRDefault="00587D63" w:rsidP="00587D6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32"/>
          <w:szCs w:val="28"/>
          <w:shd w:val="clear" w:color="auto" w:fill="FFFFFF"/>
        </w:rPr>
      </w:pPr>
      <w:r w:rsidRPr="00661807">
        <w:rPr>
          <w:rFonts w:ascii="Times New Roman" w:hAnsi="Times New Roman"/>
          <w:color w:val="000000"/>
          <w:sz w:val="32"/>
          <w:szCs w:val="28"/>
          <w:shd w:val="clear" w:color="auto" w:fill="FFFFFF"/>
        </w:rPr>
        <w:t xml:space="preserve">Работы по подготовке домов к эксплуатации в зимний период проводились </w:t>
      </w:r>
      <w:proofErr w:type="gramStart"/>
      <w:r w:rsidRPr="00661807">
        <w:rPr>
          <w:rFonts w:ascii="Times New Roman" w:hAnsi="Times New Roman"/>
          <w:color w:val="000000"/>
          <w:sz w:val="32"/>
          <w:szCs w:val="28"/>
          <w:shd w:val="clear" w:color="auto" w:fill="FFFFFF"/>
        </w:rPr>
        <w:t>согласно</w:t>
      </w:r>
      <w:proofErr w:type="gramEnd"/>
      <w:r w:rsidRPr="00661807">
        <w:rPr>
          <w:rFonts w:ascii="Times New Roman" w:hAnsi="Times New Roman"/>
          <w:color w:val="000000"/>
          <w:sz w:val="32"/>
          <w:szCs w:val="28"/>
          <w:shd w:val="clear" w:color="auto" w:fill="FFFFFF"/>
        </w:rPr>
        <w:t xml:space="preserve"> утвержденного графика и закончены к 01.09.2017.</w:t>
      </w:r>
    </w:p>
    <w:p w:rsidR="0061056A" w:rsidRPr="001235F2" w:rsidRDefault="0061056A" w:rsidP="001235F2">
      <w:pPr>
        <w:spacing w:after="0" w:line="240" w:lineRule="auto"/>
        <w:rPr>
          <w:rFonts w:ascii="Times New Roman" w:hAnsi="Times New Roman"/>
          <w:b/>
          <w:i/>
          <w:sz w:val="16"/>
          <w:szCs w:val="16"/>
        </w:rPr>
      </w:pPr>
    </w:p>
    <w:p w:rsidR="0061056A" w:rsidRPr="001235F2" w:rsidRDefault="0061056A" w:rsidP="0061056A">
      <w:pPr>
        <w:spacing w:after="0" w:line="240" w:lineRule="auto"/>
        <w:ind w:firstLine="708"/>
        <w:jc w:val="center"/>
        <w:rPr>
          <w:rFonts w:ascii="Times New Roman" w:hAnsi="Times New Roman"/>
          <w:b/>
          <w:sz w:val="36"/>
          <w:szCs w:val="32"/>
        </w:rPr>
      </w:pPr>
      <w:r w:rsidRPr="001235F2">
        <w:rPr>
          <w:rFonts w:ascii="Times New Roman" w:hAnsi="Times New Roman"/>
          <w:b/>
          <w:sz w:val="36"/>
          <w:szCs w:val="32"/>
        </w:rPr>
        <w:t>Благоустройство территории</w:t>
      </w:r>
    </w:p>
    <w:p w:rsidR="0061056A" w:rsidRDefault="0061056A" w:rsidP="0061056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1235F2" w:rsidRPr="001235F2" w:rsidRDefault="001235F2" w:rsidP="0061056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61056A" w:rsidRPr="008A266D" w:rsidRDefault="0061056A" w:rsidP="003D46F5">
      <w:pPr>
        <w:spacing w:after="0" w:line="360" w:lineRule="auto"/>
        <w:ind w:firstLine="708"/>
        <w:jc w:val="both"/>
        <w:rPr>
          <w:rFonts w:ascii="Times New Roman" w:hAnsi="Times New Roman"/>
          <w:b/>
          <w:i/>
          <w:sz w:val="32"/>
          <w:szCs w:val="32"/>
          <w:highlight w:val="yellow"/>
        </w:rPr>
      </w:pPr>
      <w:r>
        <w:rPr>
          <w:rFonts w:ascii="Times New Roman" w:hAnsi="Times New Roman"/>
          <w:sz w:val="28"/>
          <w:szCs w:val="28"/>
        </w:rPr>
        <w:tab/>
      </w:r>
      <w:r w:rsidRPr="008A266D">
        <w:rPr>
          <w:rFonts w:ascii="Times New Roman" w:hAnsi="Times New Roman"/>
          <w:sz w:val="32"/>
          <w:szCs w:val="32"/>
        </w:rPr>
        <w:t>В настоящее время на обслуживании ГБУ «</w:t>
      </w:r>
      <w:proofErr w:type="spellStart"/>
      <w:r w:rsidRPr="008A266D">
        <w:rPr>
          <w:rFonts w:ascii="Times New Roman" w:hAnsi="Times New Roman"/>
          <w:sz w:val="32"/>
          <w:szCs w:val="32"/>
        </w:rPr>
        <w:t>Жилищник</w:t>
      </w:r>
      <w:proofErr w:type="spellEnd"/>
      <w:r w:rsidRPr="008A266D">
        <w:rPr>
          <w:rFonts w:ascii="Times New Roman" w:hAnsi="Times New Roman"/>
          <w:sz w:val="32"/>
          <w:szCs w:val="32"/>
        </w:rPr>
        <w:t xml:space="preserve"> района Фили-Давыдково» находится </w:t>
      </w:r>
      <w:r w:rsidRPr="00587D63">
        <w:rPr>
          <w:rFonts w:ascii="Times New Roman" w:hAnsi="Times New Roman"/>
          <w:b/>
          <w:sz w:val="32"/>
          <w:szCs w:val="32"/>
        </w:rPr>
        <w:t>264</w:t>
      </w:r>
      <w:r w:rsidRPr="008A266D">
        <w:rPr>
          <w:rFonts w:ascii="Times New Roman" w:hAnsi="Times New Roman"/>
          <w:sz w:val="32"/>
          <w:szCs w:val="32"/>
        </w:rPr>
        <w:t xml:space="preserve"> дворовы</w:t>
      </w:r>
      <w:r w:rsidR="00587D63">
        <w:rPr>
          <w:rFonts w:ascii="Times New Roman" w:hAnsi="Times New Roman"/>
          <w:sz w:val="32"/>
          <w:szCs w:val="32"/>
        </w:rPr>
        <w:t>е</w:t>
      </w:r>
      <w:r w:rsidRPr="008A266D">
        <w:rPr>
          <w:rFonts w:ascii="Times New Roman" w:hAnsi="Times New Roman"/>
          <w:sz w:val="32"/>
          <w:szCs w:val="32"/>
        </w:rPr>
        <w:t xml:space="preserve"> территори</w:t>
      </w:r>
      <w:r w:rsidR="00587D63">
        <w:rPr>
          <w:rFonts w:ascii="Times New Roman" w:hAnsi="Times New Roman"/>
          <w:sz w:val="32"/>
          <w:szCs w:val="32"/>
        </w:rPr>
        <w:t>и</w:t>
      </w:r>
      <w:r w:rsidRPr="008A266D">
        <w:rPr>
          <w:rFonts w:ascii="Times New Roman" w:hAnsi="Times New Roman"/>
          <w:sz w:val="32"/>
          <w:szCs w:val="32"/>
        </w:rPr>
        <w:t xml:space="preserve">, содержание и уборку которых </w:t>
      </w:r>
      <w:r w:rsidR="00587D63">
        <w:rPr>
          <w:rFonts w:ascii="Times New Roman" w:hAnsi="Times New Roman"/>
          <w:sz w:val="32"/>
          <w:szCs w:val="32"/>
        </w:rPr>
        <w:t>ГБУ «</w:t>
      </w:r>
      <w:proofErr w:type="spellStart"/>
      <w:r w:rsidR="00587D63">
        <w:rPr>
          <w:rFonts w:ascii="Times New Roman" w:hAnsi="Times New Roman"/>
          <w:sz w:val="32"/>
          <w:szCs w:val="32"/>
        </w:rPr>
        <w:t>Жилищник</w:t>
      </w:r>
      <w:proofErr w:type="spellEnd"/>
      <w:r w:rsidR="00587D63">
        <w:rPr>
          <w:rFonts w:ascii="Times New Roman" w:hAnsi="Times New Roman"/>
          <w:sz w:val="32"/>
          <w:szCs w:val="32"/>
        </w:rPr>
        <w:t>»</w:t>
      </w:r>
      <w:r w:rsidRPr="008A266D">
        <w:rPr>
          <w:rFonts w:ascii="Times New Roman" w:hAnsi="Times New Roman"/>
          <w:sz w:val="32"/>
          <w:szCs w:val="32"/>
        </w:rPr>
        <w:t xml:space="preserve"> осуществляет собственными силами. Общая уборочная площадь составляет </w:t>
      </w:r>
      <w:r w:rsidRPr="00587D63">
        <w:rPr>
          <w:rFonts w:ascii="Times New Roman" w:hAnsi="Times New Roman"/>
          <w:b/>
          <w:sz w:val="32"/>
          <w:szCs w:val="32"/>
        </w:rPr>
        <w:t>1 754 300,0 кв.м.</w:t>
      </w:r>
      <w:r w:rsidRPr="008A266D">
        <w:rPr>
          <w:rFonts w:ascii="Times New Roman" w:hAnsi="Times New Roman"/>
          <w:sz w:val="32"/>
          <w:szCs w:val="32"/>
        </w:rPr>
        <w:t xml:space="preserve"> Общее количество контейнерных площадок </w:t>
      </w:r>
      <w:r w:rsidRPr="00587D63">
        <w:rPr>
          <w:rFonts w:ascii="Times New Roman" w:hAnsi="Times New Roman"/>
          <w:b/>
          <w:sz w:val="32"/>
          <w:szCs w:val="32"/>
        </w:rPr>
        <w:t>131</w:t>
      </w:r>
      <w:r w:rsidRPr="00587D63">
        <w:rPr>
          <w:rFonts w:ascii="Times New Roman" w:hAnsi="Times New Roman"/>
          <w:sz w:val="32"/>
          <w:szCs w:val="32"/>
        </w:rPr>
        <w:t>.</w:t>
      </w:r>
    </w:p>
    <w:p w:rsidR="0061056A" w:rsidRDefault="0061056A" w:rsidP="003D46F5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8A266D">
        <w:rPr>
          <w:rFonts w:ascii="Times New Roman" w:hAnsi="Times New Roman"/>
          <w:sz w:val="32"/>
          <w:szCs w:val="32"/>
        </w:rPr>
        <w:tab/>
        <w:t xml:space="preserve">В летний период 2017 году выполнены работы по благоустройству на территории </w:t>
      </w:r>
      <w:r w:rsidRPr="008A266D">
        <w:rPr>
          <w:rFonts w:ascii="Times New Roman" w:hAnsi="Times New Roman"/>
          <w:b/>
          <w:sz w:val="32"/>
          <w:szCs w:val="32"/>
          <w:u w:val="single"/>
        </w:rPr>
        <w:t xml:space="preserve">4 </w:t>
      </w:r>
      <w:proofErr w:type="gramStart"/>
      <w:r w:rsidRPr="008A266D">
        <w:rPr>
          <w:rFonts w:ascii="Times New Roman" w:hAnsi="Times New Roman"/>
          <w:b/>
          <w:sz w:val="32"/>
          <w:szCs w:val="32"/>
          <w:u w:val="single"/>
        </w:rPr>
        <w:t>общеобразовательных</w:t>
      </w:r>
      <w:proofErr w:type="gramEnd"/>
      <w:r w:rsidRPr="008A266D">
        <w:rPr>
          <w:rFonts w:ascii="Times New Roman" w:hAnsi="Times New Roman"/>
          <w:b/>
          <w:sz w:val="32"/>
          <w:szCs w:val="32"/>
          <w:u w:val="single"/>
        </w:rPr>
        <w:t xml:space="preserve"> учреждени</w:t>
      </w:r>
      <w:r w:rsidR="008A266D">
        <w:rPr>
          <w:rFonts w:ascii="Times New Roman" w:hAnsi="Times New Roman"/>
          <w:b/>
          <w:sz w:val="32"/>
          <w:szCs w:val="32"/>
          <w:u w:val="single"/>
        </w:rPr>
        <w:t>я</w:t>
      </w:r>
      <w:r w:rsidRPr="008A266D">
        <w:rPr>
          <w:rFonts w:ascii="Times New Roman" w:hAnsi="Times New Roman"/>
          <w:b/>
          <w:sz w:val="32"/>
          <w:szCs w:val="32"/>
          <w:u w:val="single"/>
        </w:rPr>
        <w:t xml:space="preserve"> дошкольного отделения:</w:t>
      </w:r>
    </w:p>
    <w:p w:rsidR="008A266D" w:rsidRPr="008A266D" w:rsidRDefault="008A266D" w:rsidP="0061056A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u w:val="single"/>
        </w:rPr>
      </w:pPr>
    </w:p>
    <w:p w:rsidR="0061056A" w:rsidRPr="008A266D" w:rsidRDefault="0061056A" w:rsidP="003D46F5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  <w:r w:rsidRPr="008A266D">
        <w:rPr>
          <w:rFonts w:ascii="Times New Roman" w:hAnsi="Times New Roman"/>
          <w:b/>
          <w:sz w:val="32"/>
          <w:szCs w:val="32"/>
        </w:rPr>
        <w:t>1.</w:t>
      </w:r>
      <w:r w:rsidR="003D46F5">
        <w:rPr>
          <w:rFonts w:ascii="Times New Roman" w:hAnsi="Times New Roman"/>
          <w:b/>
          <w:sz w:val="32"/>
          <w:szCs w:val="32"/>
        </w:rPr>
        <w:t xml:space="preserve"> </w:t>
      </w:r>
      <w:r w:rsidRPr="008A266D">
        <w:rPr>
          <w:rFonts w:ascii="Times New Roman" w:hAnsi="Times New Roman"/>
          <w:b/>
          <w:sz w:val="32"/>
          <w:szCs w:val="32"/>
        </w:rPr>
        <w:t xml:space="preserve">Славянский бульвар, д.13, корп. 2 (ГБОУ </w:t>
      </w:r>
      <w:r w:rsidR="00587D63">
        <w:rPr>
          <w:rFonts w:ascii="Times New Roman" w:hAnsi="Times New Roman"/>
          <w:b/>
          <w:sz w:val="32"/>
          <w:szCs w:val="32"/>
        </w:rPr>
        <w:t>«Школа № 1248»</w:t>
      </w:r>
      <w:r w:rsidRPr="008A266D">
        <w:rPr>
          <w:rFonts w:ascii="Times New Roman" w:hAnsi="Times New Roman"/>
          <w:b/>
          <w:sz w:val="32"/>
          <w:szCs w:val="32"/>
        </w:rPr>
        <w:t>);</w:t>
      </w:r>
    </w:p>
    <w:p w:rsidR="0061056A" w:rsidRPr="008A266D" w:rsidRDefault="0061056A" w:rsidP="003D46F5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  <w:r w:rsidRPr="008A266D">
        <w:rPr>
          <w:rFonts w:ascii="Times New Roman" w:hAnsi="Times New Roman"/>
          <w:b/>
          <w:sz w:val="32"/>
          <w:szCs w:val="32"/>
        </w:rPr>
        <w:t>2.</w:t>
      </w:r>
      <w:r w:rsidR="003D46F5">
        <w:rPr>
          <w:rFonts w:ascii="Times New Roman" w:hAnsi="Times New Roman"/>
          <w:b/>
          <w:sz w:val="32"/>
          <w:szCs w:val="32"/>
        </w:rPr>
        <w:t xml:space="preserve"> </w:t>
      </w:r>
      <w:r w:rsidRPr="008A266D">
        <w:rPr>
          <w:rFonts w:ascii="Times New Roman" w:hAnsi="Times New Roman"/>
          <w:b/>
          <w:sz w:val="32"/>
          <w:szCs w:val="32"/>
        </w:rPr>
        <w:t xml:space="preserve"> ул. </w:t>
      </w:r>
      <w:proofErr w:type="spellStart"/>
      <w:r w:rsidRPr="008A266D">
        <w:rPr>
          <w:rFonts w:ascii="Times New Roman" w:hAnsi="Times New Roman"/>
          <w:b/>
          <w:sz w:val="32"/>
          <w:szCs w:val="32"/>
        </w:rPr>
        <w:t>Давыдковская</w:t>
      </w:r>
      <w:proofErr w:type="spellEnd"/>
      <w:r w:rsidRPr="008A266D">
        <w:rPr>
          <w:rFonts w:ascii="Times New Roman" w:hAnsi="Times New Roman"/>
          <w:b/>
          <w:sz w:val="32"/>
          <w:szCs w:val="32"/>
        </w:rPr>
        <w:t xml:space="preserve">, д. 12, корп. 6 (ГБОУ </w:t>
      </w:r>
      <w:r w:rsidR="00545195">
        <w:rPr>
          <w:rFonts w:ascii="Times New Roman" w:hAnsi="Times New Roman"/>
          <w:b/>
          <w:sz w:val="32"/>
          <w:szCs w:val="32"/>
        </w:rPr>
        <w:t>«</w:t>
      </w:r>
      <w:r w:rsidRPr="008A266D">
        <w:rPr>
          <w:rFonts w:ascii="Times New Roman" w:hAnsi="Times New Roman"/>
          <w:b/>
          <w:sz w:val="32"/>
          <w:szCs w:val="32"/>
        </w:rPr>
        <w:t xml:space="preserve">Школа </w:t>
      </w:r>
      <w:r w:rsidR="00545195">
        <w:rPr>
          <w:rFonts w:ascii="Times New Roman" w:hAnsi="Times New Roman"/>
          <w:b/>
          <w:sz w:val="32"/>
          <w:szCs w:val="32"/>
        </w:rPr>
        <w:t>№ 1248»</w:t>
      </w:r>
      <w:r w:rsidRPr="008A266D">
        <w:rPr>
          <w:rFonts w:ascii="Times New Roman" w:hAnsi="Times New Roman"/>
          <w:b/>
          <w:sz w:val="32"/>
          <w:szCs w:val="32"/>
        </w:rPr>
        <w:t>);</w:t>
      </w:r>
    </w:p>
    <w:p w:rsidR="0061056A" w:rsidRPr="008A266D" w:rsidRDefault="0061056A" w:rsidP="003D46F5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  <w:r w:rsidRPr="008A266D">
        <w:rPr>
          <w:rFonts w:ascii="Times New Roman" w:hAnsi="Times New Roman"/>
          <w:b/>
          <w:sz w:val="32"/>
          <w:szCs w:val="32"/>
        </w:rPr>
        <w:t>3.</w:t>
      </w:r>
      <w:r w:rsidR="003D46F5">
        <w:rPr>
          <w:rFonts w:ascii="Times New Roman" w:hAnsi="Times New Roman"/>
          <w:b/>
          <w:sz w:val="32"/>
          <w:szCs w:val="32"/>
        </w:rPr>
        <w:t xml:space="preserve"> </w:t>
      </w:r>
      <w:r w:rsidRPr="008A266D">
        <w:rPr>
          <w:rFonts w:ascii="Times New Roman" w:hAnsi="Times New Roman"/>
          <w:b/>
          <w:sz w:val="32"/>
          <w:szCs w:val="32"/>
        </w:rPr>
        <w:t xml:space="preserve">ул. Кременчугская, д. 5, корп. 2 (ГБОУ </w:t>
      </w:r>
      <w:r w:rsidR="00545195">
        <w:rPr>
          <w:rFonts w:ascii="Times New Roman" w:hAnsi="Times New Roman"/>
          <w:b/>
          <w:sz w:val="32"/>
          <w:szCs w:val="32"/>
        </w:rPr>
        <w:t>«</w:t>
      </w:r>
      <w:r w:rsidR="008A266D">
        <w:rPr>
          <w:rFonts w:ascii="Times New Roman" w:hAnsi="Times New Roman"/>
          <w:b/>
          <w:sz w:val="32"/>
          <w:szCs w:val="32"/>
        </w:rPr>
        <w:t xml:space="preserve">Школа </w:t>
      </w:r>
      <w:r w:rsidRPr="008A266D">
        <w:rPr>
          <w:rFonts w:ascii="Times New Roman" w:hAnsi="Times New Roman"/>
          <w:b/>
          <w:sz w:val="32"/>
          <w:szCs w:val="32"/>
        </w:rPr>
        <w:t xml:space="preserve">№ </w:t>
      </w:r>
      <w:r w:rsidR="00545195">
        <w:rPr>
          <w:rFonts w:ascii="Times New Roman" w:hAnsi="Times New Roman"/>
          <w:b/>
          <w:sz w:val="32"/>
          <w:szCs w:val="32"/>
        </w:rPr>
        <w:t>97»</w:t>
      </w:r>
      <w:r w:rsidRPr="008A266D">
        <w:rPr>
          <w:rFonts w:ascii="Times New Roman" w:hAnsi="Times New Roman"/>
          <w:b/>
          <w:sz w:val="32"/>
          <w:szCs w:val="32"/>
        </w:rPr>
        <w:t>);</w:t>
      </w:r>
    </w:p>
    <w:p w:rsidR="0061056A" w:rsidRPr="008A266D" w:rsidRDefault="0061056A" w:rsidP="003D46F5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  <w:r w:rsidRPr="008A266D">
        <w:rPr>
          <w:rFonts w:ascii="Times New Roman" w:hAnsi="Times New Roman"/>
          <w:b/>
          <w:sz w:val="32"/>
          <w:szCs w:val="32"/>
        </w:rPr>
        <w:t>4.</w:t>
      </w:r>
      <w:r w:rsidR="003D46F5">
        <w:rPr>
          <w:rFonts w:ascii="Times New Roman" w:hAnsi="Times New Roman"/>
          <w:b/>
          <w:sz w:val="32"/>
          <w:szCs w:val="32"/>
        </w:rPr>
        <w:t xml:space="preserve"> </w:t>
      </w:r>
      <w:r w:rsidRPr="008A266D">
        <w:rPr>
          <w:rFonts w:ascii="Times New Roman" w:hAnsi="Times New Roman"/>
          <w:b/>
          <w:sz w:val="32"/>
          <w:szCs w:val="32"/>
        </w:rPr>
        <w:t>ул. Кременчугск</w:t>
      </w:r>
      <w:r w:rsidR="008A266D">
        <w:rPr>
          <w:rFonts w:ascii="Times New Roman" w:hAnsi="Times New Roman"/>
          <w:b/>
          <w:sz w:val="32"/>
          <w:szCs w:val="32"/>
        </w:rPr>
        <w:t xml:space="preserve">ая, д. 5, корп. 4 (ГБОУ </w:t>
      </w:r>
      <w:r w:rsidR="00545195">
        <w:rPr>
          <w:rFonts w:ascii="Times New Roman" w:hAnsi="Times New Roman"/>
          <w:b/>
          <w:sz w:val="32"/>
          <w:szCs w:val="32"/>
        </w:rPr>
        <w:t>«Школа № 97»</w:t>
      </w:r>
      <w:r w:rsidR="008A266D">
        <w:rPr>
          <w:rFonts w:ascii="Times New Roman" w:hAnsi="Times New Roman"/>
          <w:b/>
          <w:sz w:val="32"/>
          <w:szCs w:val="32"/>
        </w:rPr>
        <w:t>).</w:t>
      </w:r>
    </w:p>
    <w:p w:rsidR="0061056A" w:rsidRPr="008A266D" w:rsidRDefault="0061056A" w:rsidP="0061056A">
      <w:pPr>
        <w:spacing w:after="0" w:line="160" w:lineRule="atLeast"/>
        <w:ind w:left="705"/>
        <w:rPr>
          <w:rFonts w:ascii="Times New Roman" w:hAnsi="Times New Roman"/>
          <w:sz w:val="16"/>
          <w:szCs w:val="16"/>
        </w:rPr>
      </w:pPr>
    </w:p>
    <w:p w:rsidR="0061056A" w:rsidRPr="008A266D" w:rsidRDefault="0061056A" w:rsidP="008A266D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8A266D">
        <w:rPr>
          <w:rFonts w:ascii="Times New Roman" w:hAnsi="Times New Roman"/>
          <w:sz w:val="32"/>
          <w:szCs w:val="32"/>
        </w:rPr>
        <w:t xml:space="preserve">В ходе работ в соответствии с дефектными </w:t>
      </w:r>
      <w:proofErr w:type="gramStart"/>
      <w:r w:rsidRPr="008A266D">
        <w:rPr>
          <w:rFonts w:ascii="Times New Roman" w:hAnsi="Times New Roman"/>
          <w:sz w:val="32"/>
          <w:szCs w:val="32"/>
        </w:rPr>
        <w:t>ведомостями</w:t>
      </w:r>
      <w:proofErr w:type="gramEnd"/>
      <w:r w:rsidRPr="008A266D">
        <w:rPr>
          <w:rFonts w:ascii="Times New Roman" w:hAnsi="Times New Roman"/>
          <w:sz w:val="32"/>
          <w:szCs w:val="32"/>
        </w:rPr>
        <w:t xml:space="preserve"> согласованными с  общеобразовательными учреждениями выполнены следующие работы:</w:t>
      </w:r>
    </w:p>
    <w:p w:rsidR="0061056A" w:rsidRPr="008A266D" w:rsidRDefault="008A266D" w:rsidP="008A266D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8A266D">
        <w:rPr>
          <w:rFonts w:ascii="Times New Roman" w:hAnsi="Times New Roman"/>
          <w:sz w:val="32"/>
          <w:szCs w:val="32"/>
        </w:rPr>
        <w:t xml:space="preserve">        </w:t>
      </w:r>
      <w:r w:rsidR="0061056A" w:rsidRPr="008A266D">
        <w:rPr>
          <w:rFonts w:ascii="Times New Roman" w:hAnsi="Times New Roman"/>
          <w:sz w:val="32"/>
          <w:szCs w:val="32"/>
        </w:rPr>
        <w:t xml:space="preserve">- устройство покрытия детской площадки – 4475 кв.м.; </w:t>
      </w:r>
    </w:p>
    <w:p w:rsidR="0061056A" w:rsidRPr="008A266D" w:rsidRDefault="0061056A" w:rsidP="008A266D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8A266D">
        <w:rPr>
          <w:rFonts w:ascii="Times New Roman" w:hAnsi="Times New Roman"/>
          <w:sz w:val="32"/>
          <w:szCs w:val="32"/>
        </w:rPr>
        <w:tab/>
        <w:t xml:space="preserve">- установка </w:t>
      </w:r>
      <w:proofErr w:type="gramStart"/>
      <w:r w:rsidRPr="008A266D">
        <w:rPr>
          <w:rFonts w:ascii="Times New Roman" w:hAnsi="Times New Roman"/>
          <w:sz w:val="32"/>
          <w:szCs w:val="32"/>
        </w:rPr>
        <w:t>новых</w:t>
      </w:r>
      <w:proofErr w:type="gramEnd"/>
      <w:r w:rsidRPr="008A266D">
        <w:rPr>
          <w:rFonts w:ascii="Times New Roman" w:hAnsi="Times New Roman"/>
          <w:sz w:val="32"/>
          <w:szCs w:val="32"/>
        </w:rPr>
        <w:t xml:space="preserve"> МАФ – 209 шт.;</w:t>
      </w:r>
    </w:p>
    <w:p w:rsidR="0061056A" w:rsidRPr="008A266D" w:rsidRDefault="0061056A" w:rsidP="008A266D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8A266D">
        <w:rPr>
          <w:rFonts w:ascii="Times New Roman" w:hAnsi="Times New Roman"/>
          <w:sz w:val="32"/>
          <w:szCs w:val="32"/>
        </w:rPr>
        <w:tab/>
        <w:t>- ремонт асфальтобетонного покрытия – 4160 кв.м.;</w:t>
      </w:r>
    </w:p>
    <w:p w:rsidR="0061056A" w:rsidRPr="008A266D" w:rsidRDefault="0061056A" w:rsidP="008A266D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8A266D">
        <w:rPr>
          <w:rFonts w:ascii="Times New Roman" w:hAnsi="Times New Roman"/>
          <w:sz w:val="32"/>
          <w:szCs w:val="32"/>
        </w:rPr>
        <w:tab/>
        <w:t>- установка садового камня – 2318 п.</w:t>
      </w:r>
      <w:proofErr w:type="gramStart"/>
      <w:r w:rsidRPr="008A266D">
        <w:rPr>
          <w:rFonts w:ascii="Times New Roman" w:hAnsi="Times New Roman"/>
          <w:sz w:val="32"/>
          <w:szCs w:val="32"/>
        </w:rPr>
        <w:t>м</w:t>
      </w:r>
      <w:proofErr w:type="gramEnd"/>
      <w:r w:rsidRPr="008A266D">
        <w:rPr>
          <w:rFonts w:ascii="Times New Roman" w:hAnsi="Times New Roman"/>
          <w:sz w:val="32"/>
          <w:szCs w:val="32"/>
        </w:rPr>
        <w:t>.;</w:t>
      </w:r>
    </w:p>
    <w:p w:rsidR="0061056A" w:rsidRPr="008A266D" w:rsidRDefault="0061056A" w:rsidP="008A266D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8A266D">
        <w:rPr>
          <w:rFonts w:ascii="Times New Roman" w:hAnsi="Times New Roman"/>
          <w:sz w:val="32"/>
          <w:szCs w:val="32"/>
        </w:rPr>
        <w:tab/>
        <w:t>- ремонт газона с внесением земли – 1600 кв.м.;</w:t>
      </w:r>
    </w:p>
    <w:p w:rsidR="0061056A" w:rsidRPr="008A266D" w:rsidRDefault="0061056A" w:rsidP="008A266D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8A266D">
        <w:rPr>
          <w:rFonts w:ascii="Times New Roman" w:hAnsi="Times New Roman"/>
          <w:sz w:val="32"/>
          <w:szCs w:val="32"/>
        </w:rPr>
        <w:tab/>
        <w:t>- монтаж поликарбоната на существующее ограждение – 1910 кв.м.;</w:t>
      </w:r>
    </w:p>
    <w:p w:rsidR="0061056A" w:rsidRPr="008A266D" w:rsidRDefault="0061056A" w:rsidP="008A266D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8A266D">
        <w:rPr>
          <w:rFonts w:ascii="Times New Roman" w:hAnsi="Times New Roman"/>
          <w:sz w:val="32"/>
          <w:szCs w:val="32"/>
        </w:rPr>
        <w:tab/>
        <w:t>- покраска ограждений – 1917 п.</w:t>
      </w:r>
      <w:proofErr w:type="gramStart"/>
      <w:r w:rsidRPr="008A266D">
        <w:rPr>
          <w:rFonts w:ascii="Times New Roman" w:hAnsi="Times New Roman"/>
          <w:sz w:val="32"/>
          <w:szCs w:val="32"/>
        </w:rPr>
        <w:t>м</w:t>
      </w:r>
      <w:proofErr w:type="gramEnd"/>
      <w:r w:rsidRPr="008A266D">
        <w:rPr>
          <w:rFonts w:ascii="Times New Roman" w:hAnsi="Times New Roman"/>
          <w:sz w:val="32"/>
          <w:szCs w:val="32"/>
        </w:rPr>
        <w:t>.;</w:t>
      </w:r>
    </w:p>
    <w:p w:rsidR="0061056A" w:rsidRPr="008A266D" w:rsidRDefault="0061056A" w:rsidP="008A266D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8A266D">
        <w:rPr>
          <w:rFonts w:ascii="Times New Roman" w:hAnsi="Times New Roman"/>
          <w:sz w:val="32"/>
          <w:szCs w:val="32"/>
        </w:rPr>
        <w:tab/>
        <w:t>- замена бортового камня – 30 п.</w:t>
      </w:r>
      <w:proofErr w:type="gramStart"/>
      <w:r w:rsidRPr="008A266D">
        <w:rPr>
          <w:rFonts w:ascii="Times New Roman" w:hAnsi="Times New Roman"/>
          <w:sz w:val="32"/>
          <w:szCs w:val="32"/>
        </w:rPr>
        <w:t>м</w:t>
      </w:r>
      <w:proofErr w:type="gramEnd"/>
      <w:r w:rsidRPr="008A266D">
        <w:rPr>
          <w:rFonts w:ascii="Times New Roman" w:hAnsi="Times New Roman"/>
          <w:sz w:val="32"/>
          <w:szCs w:val="32"/>
        </w:rPr>
        <w:t>.</w:t>
      </w:r>
    </w:p>
    <w:p w:rsidR="0061056A" w:rsidRDefault="0061056A" w:rsidP="006105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056A" w:rsidRPr="008A266D" w:rsidRDefault="0061056A" w:rsidP="008A266D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ab/>
      </w:r>
      <w:r w:rsidRPr="008A266D">
        <w:rPr>
          <w:rFonts w:ascii="Times New Roman" w:hAnsi="Times New Roman"/>
          <w:sz w:val="32"/>
          <w:szCs w:val="32"/>
        </w:rPr>
        <w:t xml:space="preserve">Общая сумма финансирования работ составила </w:t>
      </w:r>
      <w:r w:rsidRPr="008A266D">
        <w:rPr>
          <w:rFonts w:ascii="Times New Roman" w:hAnsi="Times New Roman"/>
          <w:b/>
          <w:i/>
          <w:sz w:val="32"/>
          <w:szCs w:val="32"/>
        </w:rPr>
        <w:t>29 149,7 тыс. руб</w:t>
      </w:r>
      <w:r w:rsidRPr="008A266D">
        <w:rPr>
          <w:rFonts w:ascii="Times New Roman" w:hAnsi="Times New Roman"/>
          <w:sz w:val="32"/>
          <w:szCs w:val="32"/>
        </w:rPr>
        <w:t xml:space="preserve">., заказчиком работ выступала управа района. Путем проведения электронного аукциона, была определена подрядная организация ООО «СК </w:t>
      </w:r>
      <w:proofErr w:type="spellStart"/>
      <w:r w:rsidRPr="008A266D">
        <w:rPr>
          <w:rFonts w:ascii="Times New Roman" w:hAnsi="Times New Roman"/>
          <w:sz w:val="32"/>
          <w:szCs w:val="32"/>
        </w:rPr>
        <w:t>Геодор</w:t>
      </w:r>
      <w:proofErr w:type="spellEnd"/>
      <w:r w:rsidRPr="008A266D">
        <w:rPr>
          <w:rFonts w:ascii="Times New Roman" w:hAnsi="Times New Roman"/>
          <w:sz w:val="32"/>
          <w:szCs w:val="32"/>
        </w:rPr>
        <w:t>» выполнявшая все работы в установленные техническим заданием сроки. Приемка работ осуществлялась уполномоченным представителем Объединения Административно-Технической инспекцией г. Москвы и представителями общеобразовательных учреждений.</w:t>
      </w:r>
    </w:p>
    <w:p w:rsidR="0061056A" w:rsidRPr="005B2301" w:rsidRDefault="0061056A" w:rsidP="008A266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A266D">
        <w:rPr>
          <w:rFonts w:ascii="Times New Roman" w:hAnsi="Times New Roman"/>
          <w:sz w:val="32"/>
          <w:szCs w:val="28"/>
        </w:rPr>
        <w:t xml:space="preserve">В </w:t>
      </w:r>
      <w:proofErr w:type="gramStart"/>
      <w:r w:rsidRPr="008A266D">
        <w:rPr>
          <w:rFonts w:ascii="Times New Roman" w:hAnsi="Times New Roman"/>
          <w:sz w:val="32"/>
          <w:szCs w:val="28"/>
        </w:rPr>
        <w:t>рамках</w:t>
      </w:r>
      <w:proofErr w:type="gramEnd"/>
      <w:r w:rsidRPr="008A266D">
        <w:rPr>
          <w:rFonts w:ascii="Times New Roman" w:hAnsi="Times New Roman"/>
          <w:sz w:val="32"/>
          <w:szCs w:val="28"/>
        </w:rPr>
        <w:t xml:space="preserve"> программы </w:t>
      </w:r>
      <w:r w:rsidRPr="008A266D">
        <w:rPr>
          <w:rFonts w:ascii="Times New Roman" w:hAnsi="Times New Roman"/>
          <w:b/>
          <w:sz w:val="32"/>
          <w:szCs w:val="28"/>
        </w:rPr>
        <w:t>"Стимулирование управ районов"</w:t>
      </w:r>
      <w:r w:rsidRPr="008A266D">
        <w:rPr>
          <w:rFonts w:ascii="Times New Roman" w:hAnsi="Times New Roman"/>
          <w:sz w:val="32"/>
          <w:szCs w:val="28"/>
        </w:rPr>
        <w:t xml:space="preserve"> в 2017 году выполнены работы по комплексному благоустройству </w:t>
      </w:r>
      <w:r w:rsidRPr="008A266D">
        <w:rPr>
          <w:rFonts w:ascii="Times New Roman" w:hAnsi="Times New Roman"/>
          <w:b/>
          <w:sz w:val="32"/>
          <w:szCs w:val="28"/>
          <w:u w:val="single"/>
        </w:rPr>
        <w:t>11 дворовых территорий</w:t>
      </w:r>
      <w:r w:rsidRPr="008A266D">
        <w:rPr>
          <w:rFonts w:ascii="Times New Roman" w:hAnsi="Times New Roman"/>
          <w:sz w:val="32"/>
          <w:szCs w:val="28"/>
        </w:rPr>
        <w:t>.</w:t>
      </w:r>
    </w:p>
    <w:p w:rsidR="0061056A" w:rsidRPr="005B2301" w:rsidRDefault="0061056A" w:rsidP="0061056A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6237"/>
        <w:gridCol w:w="1843"/>
      </w:tblGrid>
      <w:tr w:rsidR="0061056A" w:rsidRPr="005B2301" w:rsidTr="008A266D">
        <w:trPr>
          <w:trHeight w:val="2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61056A" w:rsidRPr="008A266D" w:rsidRDefault="0061056A" w:rsidP="00220EB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8A266D">
              <w:rPr>
                <w:rFonts w:ascii="Times New Roman" w:hAnsi="Times New Roman"/>
                <w:sz w:val="32"/>
                <w:szCs w:val="28"/>
              </w:rPr>
              <w:lastRenderedPageBreak/>
              <w:t>1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61056A" w:rsidRPr="005B2301" w:rsidRDefault="0061056A" w:rsidP="00220E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266D">
              <w:rPr>
                <w:rFonts w:ascii="Times New Roman" w:hAnsi="Times New Roman"/>
                <w:color w:val="000000"/>
                <w:sz w:val="32"/>
                <w:szCs w:val="28"/>
              </w:rPr>
              <w:t>ул. Инициативная, д. 6, корп.2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1056A" w:rsidRPr="005B2301" w:rsidRDefault="0061056A" w:rsidP="00220E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B2301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 w:rsidRPr="008A266D">
              <w:rPr>
                <w:rFonts w:ascii="Times New Roman" w:hAnsi="Times New Roman"/>
                <w:bCs/>
                <w:sz w:val="32"/>
                <w:szCs w:val="28"/>
              </w:rPr>
              <w:t xml:space="preserve">13 336,26 </w:t>
            </w:r>
          </w:p>
        </w:tc>
      </w:tr>
      <w:tr w:rsidR="0061056A" w:rsidRPr="005B2301" w:rsidTr="008A266D">
        <w:trPr>
          <w:trHeight w:val="20"/>
        </w:trPr>
        <w:tc>
          <w:tcPr>
            <w:tcW w:w="959" w:type="dxa"/>
            <w:shd w:val="clear" w:color="auto" w:fill="auto"/>
            <w:vAlign w:val="bottom"/>
            <w:hideMark/>
          </w:tcPr>
          <w:p w:rsidR="0061056A" w:rsidRPr="008A266D" w:rsidRDefault="0061056A" w:rsidP="00220EB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8A266D">
              <w:rPr>
                <w:rFonts w:ascii="Times New Roman" w:hAnsi="Times New Roman"/>
                <w:sz w:val="32"/>
                <w:szCs w:val="28"/>
              </w:rPr>
              <w:t>2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61056A" w:rsidRPr="005B2301" w:rsidRDefault="0061056A" w:rsidP="00220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66D">
              <w:rPr>
                <w:rFonts w:ascii="Times New Roman" w:hAnsi="Times New Roman"/>
                <w:sz w:val="32"/>
                <w:szCs w:val="28"/>
              </w:rPr>
              <w:t xml:space="preserve">ул. </w:t>
            </w:r>
            <w:proofErr w:type="spellStart"/>
            <w:r w:rsidRPr="008A266D">
              <w:rPr>
                <w:rFonts w:ascii="Times New Roman" w:hAnsi="Times New Roman"/>
                <w:sz w:val="32"/>
                <w:szCs w:val="28"/>
              </w:rPr>
              <w:t>Олеко</w:t>
            </w:r>
            <w:proofErr w:type="spellEnd"/>
            <w:r w:rsidRPr="008A266D">
              <w:rPr>
                <w:rFonts w:ascii="Times New Roman" w:hAnsi="Times New Roman"/>
                <w:sz w:val="32"/>
                <w:szCs w:val="28"/>
              </w:rPr>
              <w:t xml:space="preserve"> </w:t>
            </w:r>
            <w:proofErr w:type="spellStart"/>
            <w:r w:rsidRPr="008A266D">
              <w:rPr>
                <w:rFonts w:ascii="Times New Roman" w:hAnsi="Times New Roman"/>
                <w:sz w:val="32"/>
                <w:szCs w:val="28"/>
              </w:rPr>
              <w:t>Дундича</w:t>
            </w:r>
            <w:proofErr w:type="spellEnd"/>
            <w:r w:rsidRPr="008A266D">
              <w:rPr>
                <w:rFonts w:ascii="Times New Roman" w:hAnsi="Times New Roman"/>
                <w:sz w:val="32"/>
                <w:szCs w:val="28"/>
              </w:rPr>
              <w:t>, д.34, стр.1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1056A" w:rsidRPr="005B2301" w:rsidRDefault="008A266D" w:rsidP="008A266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 w:rsidR="0061056A" w:rsidRPr="005B2301">
              <w:rPr>
                <w:rFonts w:ascii="Times New Roman" w:hAnsi="Times New Roman"/>
                <w:bCs/>
                <w:sz w:val="28"/>
                <w:szCs w:val="28"/>
              </w:rPr>
              <w:t xml:space="preserve">   </w:t>
            </w:r>
            <w:r w:rsidR="0061056A" w:rsidRPr="008A266D">
              <w:rPr>
                <w:rFonts w:ascii="Times New Roman" w:hAnsi="Times New Roman"/>
                <w:bCs/>
                <w:sz w:val="32"/>
                <w:szCs w:val="28"/>
              </w:rPr>
              <w:t xml:space="preserve">9 102,02 </w:t>
            </w:r>
          </w:p>
        </w:tc>
      </w:tr>
      <w:tr w:rsidR="0061056A" w:rsidRPr="005B2301" w:rsidTr="008A266D">
        <w:trPr>
          <w:trHeight w:val="2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61056A" w:rsidRPr="008A266D" w:rsidRDefault="0061056A" w:rsidP="00220EB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8A266D">
              <w:rPr>
                <w:rFonts w:ascii="Times New Roman" w:hAnsi="Times New Roman"/>
                <w:sz w:val="32"/>
                <w:szCs w:val="28"/>
              </w:rPr>
              <w:t>3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61056A" w:rsidRPr="005B2301" w:rsidRDefault="0061056A" w:rsidP="00220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66D">
              <w:rPr>
                <w:rFonts w:ascii="Times New Roman" w:hAnsi="Times New Roman"/>
                <w:sz w:val="32"/>
                <w:szCs w:val="28"/>
              </w:rPr>
              <w:t>ул. Артамонова, д. 16, д. 18, корп. 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1056A" w:rsidRPr="005B2301" w:rsidRDefault="008A266D" w:rsidP="008A266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61056A" w:rsidRPr="005B2301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 w:rsidR="0061056A" w:rsidRPr="008A266D">
              <w:rPr>
                <w:rFonts w:ascii="Times New Roman" w:hAnsi="Times New Roman"/>
                <w:bCs/>
                <w:sz w:val="32"/>
                <w:szCs w:val="28"/>
              </w:rPr>
              <w:t xml:space="preserve"> 11 308,51 </w:t>
            </w:r>
          </w:p>
        </w:tc>
      </w:tr>
      <w:tr w:rsidR="0061056A" w:rsidRPr="005B2301" w:rsidTr="008A266D">
        <w:trPr>
          <w:trHeight w:val="20"/>
        </w:trPr>
        <w:tc>
          <w:tcPr>
            <w:tcW w:w="959" w:type="dxa"/>
            <w:shd w:val="clear" w:color="auto" w:fill="auto"/>
            <w:vAlign w:val="bottom"/>
            <w:hideMark/>
          </w:tcPr>
          <w:p w:rsidR="0061056A" w:rsidRDefault="0061056A" w:rsidP="00220EB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8A266D">
              <w:rPr>
                <w:rFonts w:ascii="Times New Roman" w:hAnsi="Times New Roman"/>
                <w:sz w:val="32"/>
                <w:szCs w:val="28"/>
              </w:rPr>
              <w:t>4</w:t>
            </w:r>
          </w:p>
          <w:p w:rsidR="008A266D" w:rsidRPr="008A266D" w:rsidRDefault="008A266D" w:rsidP="00220EB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61056A" w:rsidRPr="005B2301" w:rsidRDefault="0061056A" w:rsidP="00220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A266D">
              <w:rPr>
                <w:rFonts w:ascii="Times New Roman" w:hAnsi="Times New Roman"/>
                <w:sz w:val="32"/>
                <w:szCs w:val="28"/>
              </w:rPr>
              <w:t>Аминьевское</w:t>
            </w:r>
            <w:proofErr w:type="spellEnd"/>
            <w:r w:rsidRPr="008A266D">
              <w:rPr>
                <w:rFonts w:ascii="Times New Roman" w:hAnsi="Times New Roman"/>
                <w:sz w:val="32"/>
                <w:szCs w:val="28"/>
              </w:rPr>
              <w:t xml:space="preserve"> шоссе, д. 24;</w:t>
            </w:r>
            <w:r w:rsidRPr="008A266D">
              <w:rPr>
                <w:rFonts w:ascii="Times New Roman" w:hAnsi="Times New Roman"/>
                <w:sz w:val="32"/>
                <w:szCs w:val="28"/>
              </w:rPr>
              <w:br/>
              <w:t xml:space="preserve">ул. </w:t>
            </w:r>
            <w:proofErr w:type="gramStart"/>
            <w:r w:rsidRPr="008A266D">
              <w:rPr>
                <w:rFonts w:ascii="Times New Roman" w:hAnsi="Times New Roman"/>
                <w:sz w:val="32"/>
                <w:szCs w:val="28"/>
              </w:rPr>
              <w:t>Инициативная</w:t>
            </w:r>
            <w:proofErr w:type="gramEnd"/>
            <w:r w:rsidRPr="008A266D">
              <w:rPr>
                <w:rFonts w:ascii="Times New Roman" w:hAnsi="Times New Roman"/>
                <w:sz w:val="32"/>
                <w:szCs w:val="28"/>
              </w:rPr>
              <w:t>, д. 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1056A" w:rsidRPr="005B2301" w:rsidRDefault="0061056A" w:rsidP="008A266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A266D">
              <w:rPr>
                <w:rFonts w:ascii="Times New Roman" w:hAnsi="Times New Roman"/>
                <w:bCs/>
                <w:sz w:val="32"/>
                <w:szCs w:val="28"/>
              </w:rPr>
              <w:t xml:space="preserve">   </w:t>
            </w:r>
            <w:r w:rsidR="008A266D">
              <w:rPr>
                <w:rFonts w:ascii="Times New Roman" w:hAnsi="Times New Roman"/>
                <w:bCs/>
                <w:sz w:val="32"/>
                <w:szCs w:val="28"/>
              </w:rPr>
              <w:t xml:space="preserve"> </w:t>
            </w:r>
            <w:r w:rsidRPr="008A266D">
              <w:rPr>
                <w:rFonts w:ascii="Times New Roman" w:hAnsi="Times New Roman"/>
                <w:bCs/>
                <w:sz w:val="32"/>
                <w:szCs w:val="28"/>
              </w:rPr>
              <w:t xml:space="preserve"> 3 532,18 </w:t>
            </w:r>
          </w:p>
        </w:tc>
      </w:tr>
      <w:tr w:rsidR="0061056A" w:rsidRPr="005B2301" w:rsidTr="008A266D">
        <w:trPr>
          <w:trHeight w:val="2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61056A" w:rsidRPr="008A266D" w:rsidRDefault="0061056A" w:rsidP="00220EB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8A266D">
              <w:rPr>
                <w:rFonts w:ascii="Times New Roman" w:hAnsi="Times New Roman"/>
                <w:sz w:val="32"/>
                <w:szCs w:val="28"/>
              </w:rPr>
              <w:t>5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61056A" w:rsidRPr="008A266D" w:rsidRDefault="0061056A" w:rsidP="00220EB8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28"/>
              </w:rPr>
            </w:pPr>
            <w:r w:rsidRPr="008A266D">
              <w:rPr>
                <w:rFonts w:ascii="Times New Roman" w:hAnsi="Times New Roman"/>
                <w:color w:val="000000"/>
                <w:sz w:val="32"/>
                <w:szCs w:val="28"/>
              </w:rPr>
              <w:t>ул. Инициативная, д. 16, корп. 4;</w:t>
            </w:r>
          </w:p>
          <w:p w:rsidR="0061056A" w:rsidRPr="005B2301" w:rsidRDefault="0061056A" w:rsidP="00220E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A266D">
              <w:rPr>
                <w:rFonts w:ascii="Times New Roman" w:hAnsi="Times New Roman"/>
                <w:color w:val="000000"/>
                <w:sz w:val="32"/>
                <w:szCs w:val="28"/>
              </w:rPr>
              <w:t>Аминьевское</w:t>
            </w:r>
            <w:proofErr w:type="spellEnd"/>
            <w:r w:rsidRPr="008A266D">
              <w:rPr>
                <w:rFonts w:ascii="Times New Roman" w:hAnsi="Times New Roman"/>
                <w:color w:val="000000"/>
                <w:sz w:val="32"/>
                <w:szCs w:val="28"/>
              </w:rPr>
              <w:t xml:space="preserve"> шоссе, д. 26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1056A" w:rsidRPr="005B2301" w:rsidRDefault="008A266D" w:rsidP="00220E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</w:t>
            </w:r>
            <w:r w:rsidR="0061056A" w:rsidRPr="008A266D">
              <w:rPr>
                <w:rFonts w:ascii="Times New Roman" w:hAnsi="Times New Roman"/>
                <w:bCs/>
                <w:sz w:val="32"/>
                <w:szCs w:val="28"/>
              </w:rPr>
              <w:t xml:space="preserve">5 789,25 </w:t>
            </w:r>
          </w:p>
        </w:tc>
      </w:tr>
      <w:tr w:rsidR="0061056A" w:rsidRPr="005B2301" w:rsidTr="008A266D">
        <w:trPr>
          <w:trHeight w:val="20"/>
        </w:trPr>
        <w:tc>
          <w:tcPr>
            <w:tcW w:w="959" w:type="dxa"/>
            <w:shd w:val="clear" w:color="auto" w:fill="auto"/>
            <w:vAlign w:val="bottom"/>
            <w:hideMark/>
          </w:tcPr>
          <w:p w:rsidR="0061056A" w:rsidRPr="008A266D" w:rsidRDefault="0061056A" w:rsidP="00220EB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8A266D">
              <w:rPr>
                <w:rFonts w:ascii="Times New Roman" w:hAnsi="Times New Roman"/>
                <w:sz w:val="32"/>
                <w:szCs w:val="28"/>
              </w:rPr>
              <w:t>6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61056A" w:rsidRPr="005B2301" w:rsidRDefault="0061056A" w:rsidP="00220E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266D">
              <w:rPr>
                <w:rFonts w:ascii="Times New Roman" w:hAnsi="Times New Roman"/>
                <w:color w:val="000000"/>
                <w:sz w:val="32"/>
                <w:szCs w:val="28"/>
              </w:rPr>
              <w:t>ул. Кастанаевская, д. 41, корп. 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1056A" w:rsidRPr="005B2301" w:rsidRDefault="008A266D" w:rsidP="008A266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A266D">
              <w:rPr>
                <w:rFonts w:ascii="Times New Roman" w:hAnsi="Times New Roman"/>
                <w:bCs/>
                <w:sz w:val="32"/>
                <w:szCs w:val="28"/>
              </w:rPr>
              <w:t xml:space="preserve">   </w:t>
            </w:r>
            <w:r w:rsidR="0061056A" w:rsidRPr="008A266D">
              <w:rPr>
                <w:rFonts w:ascii="Times New Roman" w:hAnsi="Times New Roman"/>
                <w:bCs/>
                <w:sz w:val="32"/>
                <w:szCs w:val="28"/>
              </w:rPr>
              <w:t xml:space="preserve">  6 035,64 </w:t>
            </w:r>
          </w:p>
        </w:tc>
      </w:tr>
      <w:tr w:rsidR="0061056A" w:rsidRPr="005B2301" w:rsidTr="008A266D">
        <w:trPr>
          <w:trHeight w:val="2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61056A" w:rsidRPr="008A266D" w:rsidRDefault="0061056A" w:rsidP="00220EB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8A266D">
              <w:rPr>
                <w:rFonts w:ascii="Times New Roman" w:hAnsi="Times New Roman"/>
                <w:sz w:val="32"/>
                <w:szCs w:val="28"/>
              </w:rPr>
              <w:t>7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61056A" w:rsidRPr="005B2301" w:rsidRDefault="0061056A" w:rsidP="00220E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266D">
              <w:rPr>
                <w:rFonts w:ascii="Times New Roman" w:hAnsi="Times New Roman"/>
                <w:color w:val="000000"/>
                <w:sz w:val="32"/>
                <w:szCs w:val="28"/>
              </w:rPr>
              <w:t xml:space="preserve">ул. </w:t>
            </w:r>
            <w:proofErr w:type="spellStart"/>
            <w:r w:rsidRPr="008A266D">
              <w:rPr>
                <w:rFonts w:ascii="Times New Roman" w:hAnsi="Times New Roman"/>
                <w:color w:val="000000"/>
                <w:sz w:val="32"/>
                <w:szCs w:val="28"/>
              </w:rPr>
              <w:t>Тарутинская</w:t>
            </w:r>
            <w:proofErr w:type="spellEnd"/>
            <w:r w:rsidRPr="008A266D">
              <w:rPr>
                <w:rFonts w:ascii="Times New Roman" w:hAnsi="Times New Roman"/>
                <w:color w:val="000000"/>
                <w:sz w:val="32"/>
                <w:szCs w:val="28"/>
              </w:rPr>
              <w:t>, д. 4, корп. 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1056A" w:rsidRPr="005B2301" w:rsidRDefault="008A266D" w:rsidP="00220E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A266D">
              <w:rPr>
                <w:rFonts w:ascii="Times New Roman" w:hAnsi="Times New Roman"/>
                <w:bCs/>
                <w:sz w:val="32"/>
                <w:szCs w:val="28"/>
              </w:rPr>
              <w:t xml:space="preserve">   </w:t>
            </w:r>
            <w:r w:rsidR="0061056A" w:rsidRPr="008A266D">
              <w:rPr>
                <w:rFonts w:ascii="Times New Roman" w:hAnsi="Times New Roman"/>
                <w:bCs/>
                <w:sz w:val="32"/>
                <w:szCs w:val="28"/>
              </w:rPr>
              <w:t xml:space="preserve">2 054,47 </w:t>
            </w:r>
          </w:p>
        </w:tc>
      </w:tr>
      <w:tr w:rsidR="0061056A" w:rsidRPr="005B2301" w:rsidTr="008A266D">
        <w:trPr>
          <w:trHeight w:val="20"/>
        </w:trPr>
        <w:tc>
          <w:tcPr>
            <w:tcW w:w="959" w:type="dxa"/>
            <w:shd w:val="clear" w:color="auto" w:fill="auto"/>
            <w:vAlign w:val="bottom"/>
            <w:hideMark/>
          </w:tcPr>
          <w:p w:rsidR="0061056A" w:rsidRPr="008A266D" w:rsidRDefault="0061056A" w:rsidP="00220EB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8A266D">
              <w:rPr>
                <w:rFonts w:ascii="Times New Roman" w:hAnsi="Times New Roman"/>
                <w:sz w:val="32"/>
                <w:szCs w:val="28"/>
              </w:rPr>
              <w:t>8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61056A" w:rsidRPr="005B2301" w:rsidRDefault="0061056A" w:rsidP="00220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66D">
              <w:rPr>
                <w:rFonts w:ascii="Times New Roman" w:hAnsi="Times New Roman"/>
                <w:sz w:val="32"/>
                <w:szCs w:val="28"/>
              </w:rPr>
              <w:t>ул. Кременчугская д. 42 к.2, 44 к.1, 44 к.2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1056A" w:rsidRPr="005B2301" w:rsidRDefault="0061056A" w:rsidP="00220E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A266D">
              <w:rPr>
                <w:rFonts w:ascii="Times New Roman" w:hAnsi="Times New Roman"/>
                <w:bCs/>
                <w:sz w:val="32"/>
                <w:szCs w:val="28"/>
              </w:rPr>
              <w:t xml:space="preserve">   1 392,00 </w:t>
            </w:r>
          </w:p>
        </w:tc>
      </w:tr>
      <w:tr w:rsidR="0061056A" w:rsidRPr="005B2301" w:rsidTr="008A266D">
        <w:trPr>
          <w:trHeight w:val="2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61056A" w:rsidRPr="008A266D" w:rsidRDefault="0061056A" w:rsidP="00220EB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8A266D">
              <w:rPr>
                <w:rFonts w:ascii="Times New Roman" w:hAnsi="Times New Roman"/>
                <w:sz w:val="32"/>
                <w:szCs w:val="28"/>
              </w:rPr>
              <w:t>9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61056A" w:rsidRDefault="0061056A" w:rsidP="00220EB8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8A266D">
              <w:rPr>
                <w:rFonts w:ascii="Times New Roman" w:hAnsi="Times New Roman"/>
                <w:sz w:val="32"/>
                <w:szCs w:val="28"/>
              </w:rPr>
              <w:t>ул. Кастанаевская. д.43 к.5</w:t>
            </w:r>
          </w:p>
          <w:p w:rsidR="008A266D" w:rsidRPr="005B2301" w:rsidRDefault="008A266D" w:rsidP="00220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1056A" w:rsidRPr="005B2301" w:rsidRDefault="0061056A" w:rsidP="00220E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B2301">
              <w:rPr>
                <w:rFonts w:ascii="Times New Roman" w:hAnsi="Times New Roman"/>
                <w:bCs/>
                <w:sz w:val="28"/>
                <w:szCs w:val="28"/>
              </w:rPr>
              <w:t xml:space="preserve">             </w:t>
            </w:r>
            <w:r w:rsidRPr="008A266D">
              <w:rPr>
                <w:rFonts w:ascii="Times New Roman" w:hAnsi="Times New Roman"/>
                <w:bCs/>
                <w:sz w:val="32"/>
                <w:szCs w:val="28"/>
              </w:rPr>
              <w:t xml:space="preserve">194,34 </w:t>
            </w:r>
          </w:p>
        </w:tc>
      </w:tr>
      <w:tr w:rsidR="0061056A" w:rsidRPr="005B2301" w:rsidTr="008A266D">
        <w:trPr>
          <w:trHeight w:val="20"/>
        </w:trPr>
        <w:tc>
          <w:tcPr>
            <w:tcW w:w="959" w:type="dxa"/>
            <w:shd w:val="clear" w:color="auto" w:fill="auto"/>
            <w:vAlign w:val="bottom"/>
            <w:hideMark/>
          </w:tcPr>
          <w:p w:rsidR="0061056A" w:rsidRPr="008A266D" w:rsidRDefault="0061056A" w:rsidP="00220EB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8A266D">
              <w:rPr>
                <w:rFonts w:ascii="Times New Roman" w:hAnsi="Times New Roman"/>
                <w:sz w:val="32"/>
                <w:szCs w:val="28"/>
              </w:rPr>
              <w:t>10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61056A" w:rsidRPr="005B2301" w:rsidRDefault="0061056A" w:rsidP="00220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66D">
              <w:rPr>
                <w:rFonts w:ascii="Times New Roman" w:hAnsi="Times New Roman"/>
                <w:sz w:val="32"/>
                <w:szCs w:val="28"/>
              </w:rPr>
              <w:t>ул. Кастанаевская, д. 29, стр.9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1056A" w:rsidRPr="005B2301" w:rsidRDefault="0061056A" w:rsidP="00220E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B2301">
              <w:rPr>
                <w:rFonts w:ascii="Times New Roman" w:hAnsi="Times New Roman"/>
                <w:bCs/>
                <w:sz w:val="28"/>
                <w:szCs w:val="28"/>
              </w:rPr>
              <w:t xml:space="preserve">             </w:t>
            </w:r>
            <w:r w:rsidR="008A266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A266D">
              <w:rPr>
                <w:rFonts w:ascii="Times New Roman" w:hAnsi="Times New Roman"/>
                <w:bCs/>
                <w:sz w:val="32"/>
                <w:szCs w:val="28"/>
              </w:rPr>
              <w:t xml:space="preserve">223,20 </w:t>
            </w:r>
          </w:p>
        </w:tc>
      </w:tr>
      <w:tr w:rsidR="0061056A" w:rsidRPr="005B2301" w:rsidTr="008A266D">
        <w:trPr>
          <w:trHeight w:val="2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61056A" w:rsidRPr="008A266D" w:rsidRDefault="0061056A" w:rsidP="00220EB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8A266D">
              <w:rPr>
                <w:rFonts w:ascii="Times New Roman" w:hAnsi="Times New Roman"/>
                <w:sz w:val="32"/>
                <w:szCs w:val="28"/>
              </w:rPr>
              <w:t>11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61056A" w:rsidRPr="005B2301" w:rsidRDefault="0061056A" w:rsidP="00220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A266D">
              <w:rPr>
                <w:rFonts w:ascii="Times New Roman" w:hAnsi="Times New Roman"/>
                <w:sz w:val="32"/>
                <w:szCs w:val="28"/>
              </w:rPr>
              <w:t>Аминьевское</w:t>
            </w:r>
            <w:proofErr w:type="spellEnd"/>
            <w:r w:rsidRPr="008A266D">
              <w:rPr>
                <w:rFonts w:ascii="Times New Roman" w:hAnsi="Times New Roman"/>
                <w:sz w:val="32"/>
                <w:szCs w:val="28"/>
              </w:rPr>
              <w:t xml:space="preserve"> шоссе, д. 28, корп. 1,2,3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1056A" w:rsidRPr="005B2301" w:rsidRDefault="008A266D" w:rsidP="00220E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A266D">
              <w:rPr>
                <w:rFonts w:ascii="Times New Roman" w:hAnsi="Times New Roman"/>
                <w:bCs/>
                <w:sz w:val="32"/>
                <w:szCs w:val="28"/>
              </w:rPr>
              <w:t xml:space="preserve">  </w:t>
            </w:r>
            <w:r w:rsidR="0061056A" w:rsidRPr="008A266D">
              <w:rPr>
                <w:rFonts w:ascii="Times New Roman" w:hAnsi="Times New Roman"/>
                <w:bCs/>
                <w:sz w:val="32"/>
                <w:szCs w:val="28"/>
              </w:rPr>
              <w:t xml:space="preserve">1 274,00 </w:t>
            </w:r>
          </w:p>
        </w:tc>
      </w:tr>
      <w:tr w:rsidR="0061056A" w:rsidRPr="005B2301" w:rsidTr="008A266D">
        <w:trPr>
          <w:trHeight w:val="20"/>
        </w:trPr>
        <w:tc>
          <w:tcPr>
            <w:tcW w:w="959" w:type="dxa"/>
            <w:shd w:val="clear" w:color="auto" w:fill="auto"/>
            <w:vAlign w:val="bottom"/>
            <w:hideMark/>
          </w:tcPr>
          <w:p w:rsidR="0061056A" w:rsidRPr="005B2301" w:rsidRDefault="0061056A" w:rsidP="00220E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230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61056A" w:rsidRPr="005B2301" w:rsidRDefault="0061056A" w:rsidP="008A266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A266D">
              <w:rPr>
                <w:rFonts w:ascii="Times New Roman" w:hAnsi="Times New Roman"/>
                <w:i/>
                <w:sz w:val="32"/>
                <w:szCs w:val="28"/>
              </w:rPr>
              <w:t> </w:t>
            </w:r>
            <w:r w:rsidRPr="008A266D">
              <w:rPr>
                <w:rFonts w:ascii="Times New Roman" w:hAnsi="Times New Roman"/>
                <w:b/>
                <w:i/>
                <w:sz w:val="32"/>
                <w:szCs w:val="28"/>
              </w:rPr>
              <w:t>Общая сумма финансирования, тыс. руб.: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1056A" w:rsidRPr="005B2301" w:rsidRDefault="0061056A" w:rsidP="00220E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5B2301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 </w:t>
            </w:r>
            <w:r w:rsidRPr="008A266D">
              <w:rPr>
                <w:rFonts w:ascii="Times New Roman" w:hAnsi="Times New Roman"/>
                <w:b/>
                <w:bCs/>
                <w:i/>
                <w:sz w:val="32"/>
                <w:szCs w:val="28"/>
              </w:rPr>
              <w:t xml:space="preserve">54 241,9 </w:t>
            </w:r>
          </w:p>
        </w:tc>
      </w:tr>
    </w:tbl>
    <w:p w:rsidR="0061056A" w:rsidRPr="008A266D" w:rsidRDefault="0061056A" w:rsidP="008A266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1056A" w:rsidRPr="008A266D" w:rsidRDefault="0061056A" w:rsidP="008A266D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A266D">
        <w:rPr>
          <w:rFonts w:ascii="Times New Roman" w:hAnsi="Times New Roman"/>
          <w:sz w:val="32"/>
          <w:szCs w:val="28"/>
        </w:rPr>
        <w:t>На всех адресах комплексного благоустройства в соответствии с существующим планировочным решением по дворовой территории выполнены следующие основные работы:</w:t>
      </w:r>
    </w:p>
    <w:p w:rsidR="0061056A" w:rsidRPr="008A266D" w:rsidRDefault="0061056A" w:rsidP="008A266D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32"/>
          <w:szCs w:val="28"/>
        </w:rPr>
      </w:pPr>
      <w:r w:rsidRPr="008A266D">
        <w:rPr>
          <w:rFonts w:ascii="Times New Roman" w:hAnsi="Times New Roman"/>
          <w:bCs/>
          <w:color w:val="000000"/>
          <w:sz w:val="32"/>
          <w:szCs w:val="28"/>
        </w:rPr>
        <w:tab/>
        <w:t>- устройство мягкого покрытия на детских, спортивных площадках и зонах отдыха;</w:t>
      </w:r>
    </w:p>
    <w:p w:rsidR="0061056A" w:rsidRPr="008A266D" w:rsidRDefault="0061056A" w:rsidP="008A266D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32"/>
          <w:szCs w:val="28"/>
        </w:rPr>
      </w:pPr>
      <w:r w:rsidRPr="008A266D">
        <w:rPr>
          <w:rFonts w:ascii="Times New Roman" w:hAnsi="Times New Roman"/>
          <w:bCs/>
          <w:color w:val="000000"/>
          <w:sz w:val="32"/>
          <w:szCs w:val="28"/>
        </w:rPr>
        <w:tab/>
        <w:t>- замена игрового оборудования;</w:t>
      </w:r>
    </w:p>
    <w:p w:rsidR="0061056A" w:rsidRPr="008A266D" w:rsidRDefault="0061056A" w:rsidP="008A266D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Cs/>
          <w:color w:val="000000"/>
          <w:sz w:val="32"/>
          <w:szCs w:val="28"/>
        </w:rPr>
      </w:pPr>
      <w:r w:rsidRPr="008A266D">
        <w:rPr>
          <w:rFonts w:ascii="Times New Roman" w:hAnsi="Times New Roman"/>
          <w:bCs/>
          <w:color w:val="000000"/>
          <w:sz w:val="32"/>
          <w:szCs w:val="28"/>
        </w:rPr>
        <w:tab/>
        <w:t>- установка садово-парковой мебели;</w:t>
      </w:r>
    </w:p>
    <w:p w:rsidR="0061056A" w:rsidRPr="008A266D" w:rsidRDefault="0061056A" w:rsidP="008A266D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Cs/>
          <w:color w:val="000000"/>
          <w:sz w:val="32"/>
          <w:szCs w:val="28"/>
        </w:rPr>
      </w:pPr>
      <w:r w:rsidRPr="008A266D">
        <w:rPr>
          <w:rFonts w:ascii="Times New Roman" w:hAnsi="Times New Roman"/>
          <w:bCs/>
          <w:color w:val="000000"/>
          <w:sz w:val="32"/>
          <w:szCs w:val="28"/>
        </w:rPr>
        <w:tab/>
        <w:t>- замена твердого покрытия дорожного полотна и тротуаров с применением асфальтобетонных смесей и тротуарной плитки;</w:t>
      </w:r>
    </w:p>
    <w:p w:rsidR="0061056A" w:rsidRPr="008A266D" w:rsidRDefault="0061056A" w:rsidP="008A266D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Cs/>
          <w:color w:val="000000"/>
          <w:sz w:val="32"/>
          <w:szCs w:val="28"/>
        </w:rPr>
      </w:pPr>
      <w:r w:rsidRPr="008A266D">
        <w:rPr>
          <w:rFonts w:ascii="Times New Roman" w:hAnsi="Times New Roman"/>
          <w:bCs/>
          <w:color w:val="000000"/>
          <w:sz w:val="32"/>
          <w:szCs w:val="28"/>
        </w:rPr>
        <w:tab/>
        <w:t>- установка и замена элементов сопряжения поверхностей (дорожный и садовый бордюр);</w:t>
      </w:r>
    </w:p>
    <w:p w:rsidR="0061056A" w:rsidRPr="008A266D" w:rsidRDefault="0061056A" w:rsidP="008A266D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Cs/>
          <w:color w:val="000000"/>
          <w:sz w:val="32"/>
          <w:szCs w:val="28"/>
        </w:rPr>
      </w:pPr>
      <w:r w:rsidRPr="008A266D">
        <w:rPr>
          <w:rFonts w:ascii="Times New Roman" w:hAnsi="Times New Roman"/>
          <w:bCs/>
          <w:color w:val="000000"/>
          <w:sz w:val="32"/>
          <w:szCs w:val="28"/>
        </w:rPr>
        <w:tab/>
        <w:t>- обустройство газона с завозом плодородного грунта и посевом семян газонных трав;</w:t>
      </w:r>
    </w:p>
    <w:p w:rsidR="0061056A" w:rsidRPr="008A266D" w:rsidRDefault="0061056A" w:rsidP="008A266D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Cs/>
          <w:color w:val="000000"/>
          <w:sz w:val="32"/>
          <w:szCs w:val="28"/>
        </w:rPr>
      </w:pPr>
      <w:r w:rsidRPr="008A266D">
        <w:rPr>
          <w:rFonts w:ascii="Times New Roman" w:hAnsi="Times New Roman"/>
          <w:bCs/>
          <w:color w:val="000000"/>
          <w:sz w:val="32"/>
          <w:szCs w:val="28"/>
        </w:rPr>
        <w:tab/>
        <w:t>- установка ограждений газонов;</w:t>
      </w:r>
    </w:p>
    <w:p w:rsidR="0061056A" w:rsidRPr="008A266D" w:rsidRDefault="008A266D" w:rsidP="008A266D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bCs/>
          <w:color w:val="000000"/>
          <w:sz w:val="32"/>
          <w:szCs w:val="28"/>
        </w:rPr>
        <w:lastRenderedPageBreak/>
        <w:tab/>
        <w:t xml:space="preserve">- </w:t>
      </w:r>
      <w:r w:rsidR="0061056A" w:rsidRPr="008A266D">
        <w:rPr>
          <w:rFonts w:ascii="Times New Roman" w:hAnsi="Times New Roman"/>
          <w:bCs/>
          <w:color w:val="000000"/>
          <w:sz w:val="32"/>
          <w:szCs w:val="28"/>
        </w:rPr>
        <w:t>у</w:t>
      </w:r>
      <w:r>
        <w:rPr>
          <w:rFonts w:ascii="Times New Roman" w:hAnsi="Times New Roman"/>
          <w:bCs/>
          <w:color w:val="000000"/>
          <w:sz w:val="32"/>
          <w:szCs w:val="28"/>
        </w:rPr>
        <w:t xml:space="preserve">становка элементов </w:t>
      </w:r>
      <w:r w:rsidR="0061056A" w:rsidRPr="008A266D">
        <w:rPr>
          <w:rFonts w:ascii="Times New Roman" w:hAnsi="Times New Roman"/>
          <w:bCs/>
          <w:color w:val="000000"/>
          <w:sz w:val="32"/>
          <w:szCs w:val="28"/>
        </w:rPr>
        <w:t>вертикального озеленения (цветочницы);</w:t>
      </w:r>
    </w:p>
    <w:p w:rsidR="0061056A" w:rsidRPr="008A266D" w:rsidRDefault="0061056A" w:rsidP="008A266D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32"/>
          <w:szCs w:val="28"/>
        </w:rPr>
      </w:pPr>
      <w:r w:rsidRPr="008A266D">
        <w:rPr>
          <w:rFonts w:ascii="Times New Roman" w:hAnsi="Times New Roman"/>
          <w:bCs/>
          <w:color w:val="000000"/>
          <w:sz w:val="32"/>
          <w:szCs w:val="28"/>
        </w:rPr>
        <w:tab/>
        <w:t>- у</w:t>
      </w:r>
      <w:r w:rsidR="008A266D">
        <w:rPr>
          <w:rFonts w:ascii="Times New Roman" w:hAnsi="Times New Roman"/>
          <w:bCs/>
          <w:color w:val="000000"/>
          <w:sz w:val="32"/>
          <w:szCs w:val="28"/>
        </w:rPr>
        <w:t xml:space="preserve">стройство </w:t>
      </w:r>
      <w:proofErr w:type="gramStart"/>
      <w:r w:rsidR="008A266D">
        <w:rPr>
          <w:rFonts w:ascii="Times New Roman" w:hAnsi="Times New Roman"/>
          <w:bCs/>
          <w:color w:val="000000"/>
          <w:sz w:val="32"/>
          <w:szCs w:val="28"/>
        </w:rPr>
        <w:t>новых</w:t>
      </w:r>
      <w:proofErr w:type="gramEnd"/>
      <w:r w:rsidR="008A266D">
        <w:rPr>
          <w:rFonts w:ascii="Times New Roman" w:hAnsi="Times New Roman"/>
          <w:bCs/>
          <w:color w:val="000000"/>
          <w:sz w:val="32"/>
          <w:szCs w:val="28"/>
        </w:rPr>
        <w:t xml:space="preserve"> </w:t>
      </w:r>
      <w:r w:rsidRPr="008A266D">
        <w:rPr>
          <w:rFonts w:ascii="Times New Roman" w:hAnsi="Times New Roman"/>
          <w:bCs/>
          <w:color w:val="000000"/>
          <w:sz w:val="32"/>
          <w:szCs w:val="28"/>
        </w:rPr>
        <w:t xml:space="preserve">гостевых </w:t>
      </w:r>
      <w:proofErr w:type="spellStart"/>
      <w:r w:rsidRPr="008A266D">
        <w:rPr>
          <w:rFonts w:ascii="Times New Roman" w:hAnsi="Times New Roman"/>
          <w:bCs/>
          <w:color w:val="000000"/>
          <w:sz w:val="32"/>
          <w:szCs w:val="28"/>
        </w:rPr>
        <w:t>автопарковок</w:t>
      </w:r>
      <w:proofErr w:type="spellEnd"/>
      <w:r w:rsidRPr="008A266D">
        <w:rPr>
          <w:rFonts w:ascii="Times New Roman" w:hAnsi="Times New Roman"/>
          <w:bCs/>
          <w:color w:val="000000"/>
          <w:sz w:val="32"/>
          <w:szCs w:val="28"/>
        </w:rPr>
        <w:t xml:space="preserve"> и расширение существующих.</w:t>
      </w:r>
    </w:p>
    <w:p w:rsidR="0061056A" w:rsidRPr="008A266D" w:rsidRDefault="0061056A" w:rsidP="008A266D">
      <w:pPr>
        <w:spacing w:after="0" w:line="360" w:lineRule="auto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A266D">
        <w:rPr>
          <w:rFonts w:ascii="Times New Roman" w:hAnsi="Times New Roman"/>
          <w:sz w:val="32"/>
          <w:szCs w:val="28"/>
        </w:rPr>
        <w:t xml:space="preserve">В </w:t>
      </w:r>
      <w:proofErr w:type="gramStart"/>
      <w:r w:rsidRPr="008A266D">
        <w:rPr>
          <w:rFonts w:ascii="Times New Roman" w:hAnsi="Times New Roman"/>
          <w:sz w:val="32"/>
          <w:szCs w:val="28"/>
        </w:rPr>
        <w:t>рамках</w:t>
      </w:r>
      <w:proofErr w:type="gramEnd"/>
      <w:r w:rsidRPr="008A266D">
        <w:rPr>
          <w:rFonts w:ascii="Times New Roman" w:hAnsi="Times New Roman"/>
          <w:sz w:val="32"/>
          <w:szCs w:val="28"/>
        </w:rPr>
        <w:t xml:space="preserve"> проведения государственной программы </w:t>
      </w:r>
      <w:r w:rsidRPr="008A266D">
        <w:rPr>
          <w:rFonts w:ascii="Times New Roman" w:hAnsi="Times New Roman"/>
          <w:b/>
          <w:sz w:val="32"/>
          <w:szCs w:val="28"/>
        </w:rPr>
        <w:t xml:space="preserve">«Мероприятия социально-экономического развития районов» </w:t>
      </w:r>
      <w:r w:rsidRPr="008A266D">
        <w:rPr>
          <w:rFonts w:ascii="Times New Roman" w:hAnsi="Times New Roman"/>
          <w:sz w:val="32"/>
          <w:szCs w:val="28"/>
        </w:rPr>
        <w:t xml:space="preserve">выполнены работы по благоустройству </w:t>
      </w:r>
      <w:r w:rsidRPr="008A266D">
        <w:rPr>
          <w:rFonts w:ascii="Times New Roman" w:hAnsi="Times New Roman"/>
          <w:b/>
          <w:sz w:val="32"/>
          <w:szCs w:val="28"/>
          <w:u w:val="single"/>
        </w:rPr>
        <w:t>5 дворовых территорий</w:t>
      </w:r>
      <w:r w:rsidRPr="008A266D">
        <w:rPr>
          <w:rFonts w:ascii="Times New Roman" w:hAnsi="Times New Roman"/>
          <w:sz w:val="32"/>
          <w:szCs w:val="28"/>
        </w:rPr>
        <w:t>.</w:t>
      </w:r>
      <w:r w:rsidRPr="008A266D">
        <w:rPr>
          <w:rFonts w:ascii="Times New Roman" w:hAnsi="Times New Roman"/>
          <w:color w:val="000000"/>
          <w:sz w:val="32"/>
          <w:szCs w:val="28"/>
        </w:rPr>
        <w:t xml:space="preserve"> </w:t>
      </w:r>
    </w:p>
    <w:p w:rsidR="0061056A" w:rsidRPr="008A266D" w:rsidRDefault="0061056A" w:rsidP="008A266D">
      <w:pPr>
        <w:spacing w:after="0" w:line="360" w:lineRule="auto"/>
        <w:jc w:val="both"/>
        <w:rPr>
          <w:rFonts w:ascii="Times New Roman" w:hAnsi="Times New Roman"/>
          <w:color w:val="000000"/>
          <w:sz w:val="32"/>
          <w:szCs w:val="28"/>
        </w:rPr>
      </w:pPr>
      <w:r w:rsidRPr="008A266D">
        <w:rPr>
          <w:rFonts w:ascii="Times New Roman" w:hAnsi="Times New Roman"/>
          <w:color w:val="000000"/>
          <w:sz w:val="32"/>
          <w:szCs w:val="28"/>
        </w:rPr>
        <w:tab/>
        <w:t xml:space="preserve">- Рублевское шоссе, д.11, корп.2, </w:t>
      </w:r>
    </w:p>
    <w:p w:rsidR="0061056A" w:rsidRPr="008A266D" w:rsidRDefault="0061056A" w:rsidP="008A266D">
      <w:pPr>
        <w:spacing w:after="0" w:line="360" w:lineRule="auto"/>
        <w:jc w:val="both"/>
        <w:rPr>
          <w:rFonts w:ascii="Times New Roman" w:hAnsi="Times New Roman"/>
          <w:color w:val="000000"/>
          <w:sz w:val="32"/>
          <w:szCs w:val="28"/>
        </w:rPr>
      </w:pPr>
      <w:r w:rsidRPr="008A266D">
        <w:rPr>
          <w:rFonts w:ascii="Times New Roman" w:hAnsi="Times New Roman"/>
          <w:color w:val="000000"/>
          <w:sz w:val="32"/>
          <w:szCs w:val="28"/>
        </w:rPr>
        <w:tab/>
        <w:t xml:space="preserve">- ул. Герасима Курина, д.16, </w:t>
      </w:r>
    </w:p>
    <w:p w:rsidR="0061056A" w:rsidRPr="008A266D" w:rsidRDefault="0061056A" w:rsidP="008A266D">
      <w:pPr>
        <w:spacing w:after="0" w:line="360" w:lineRule="auto"/>
        <w:jc w:val="both"/>
        <w:rPr>
          <w:rFonts w:ascii="Times New Roman" w:hAnsi="Times New Roman"/>
          <w:color w:val="000000"/>
          <w:sz w:val="32"/>
          <w:szCs w:val="28"/>
        </w:rPr>
      </w:pPr>
      <w:r w:rsidRPr="008A266D">
        <w:rPr>
          <w:rFonts w:ascii="Times New Roman" w:hAnsi="Times New Roman"/>
          <w:color w:val="000000"/>
          <w:sz w:val="32"/>
          <w:szCs w:val="28"/>
        </w:rPr>
        <w:tab/>
        <w:t xml:space="preserve">- ул. Герасима Курина, д.20, </w:t>
      </w:r>
    </w:p>
    <w:p w:rsidR="0061056A" w:rsidRPr="008A266D" w:rsidRDefault="0061056A" w:rsidP="008A266D">
      <w:pPr>
        <w:spacing w:after="0" w:line="360" w:lineRule="auto"/>
        <w:jc w:val="both"/>
        <w:rPr>
          <w:rFonts w:ascii="Times New Roman" w:hAnsi="Times New Roman"/>
          <w:color w:val="000000"/>
          <w:sz w:val="32"/>
          <w:szCs w:val="28"/>
        </w:rPr>
      </w:pPr>
      <w:r w:rsidRPr="008A266D">
        <w:rPr>
          <w:rFonts w:ascii="Times New Roman" w:hAnsi="Times New Roman"/>
          <w:color w:val="000000"/>
          <w:sz w:val="32"/>
          <w:szCs w:val="28"/>
        </w:rPr>
        <w:tab/>
        <w:t xml:space="preserve">- ул. Кастанаевская, д.39; </w:t>
      </w:r>
    </w:p>
    <w:p w:rsidR="0061056A" w:rsidRPr="008A266D" w:rsidRDefault="0061056A" w:rsidP="008A266D">
      <w:pPr>
        <w:spacing w:after="0" w:line="360" w:lineRule="auto"/>
        <w:jc w:val="both"/>
        <w:rPr>
          <w:rFonts w:ascii="Times New Roman" w:hAnsi="Times New Roman"/>
          <w:sz w:val="32"/>
          <w:szCs w:val="28"/>
        </w:rPr>
      </w:pPr>
      <w:r w:rsidRPr="008A266D">
        <w:rPr>
          <w:rFonts w:ascii="Times New Roman" w:hAnsi="Times New Roman"/>
          <w:color w:val="000000"/>
          <w:sz w:val="32"/>
          <w:szCs w:val="28"/>
        </w:rPr>
        <w:tab/>
        <w:t>- ул. Кастанаевская, д.41</w:t>
      </w:r>
    </w:p>
    <w:p w:rsidR="0061056A" w:rsidRPr="008A266D" w:rsidRDefault="0061056A" w:rsidP="008A266D">
      <w:pPr>
        <w:spacing w:after="0" w:line="360" w:lineRule="auto"/>
        <w:jc w:val="both"/>
        <w:rPr>
          <w:rFonts w:ascii="Times New Roman" w:hAnsi="Times New Roman"/>
          <w:sz w:val="32"/>
          <w:szCs w:val="28"/>
        </w:rPr>
      </w:pPr>
      <w:r w:rsidRPr="008A266D">
        <w:rPr>
          <w:rFonts w:ascii="Times New Roman" w:hAnsi="Times New Roman"/>
          <w:sz w:val="32"/>
          <w:szCs w:val="28"/>
        </w:rPr>
        <w:tab/>
        <w:t>Из перечисленных адресов на дворовой территории по адресу: Рублевское шоссе, д. 11, корп. 2 были выполнены капитальные работы по благоустройству, на остальных адресах выполнено выборочное благоустройство по отдельным видам работ.</w:t>
      </w:r>
    </w:p>
    <w:p w:rsidR="0061056A" w:rsidRPr="008A266D" w:rsidRDefault="0061056A" w:rsidP="008A266D">
      <w:pPr>
        <w:spacing w:after="0" w:line="360" w:lineRule="auto"/>
        <w:jc w:val="both"/>
        <w:rPr>
          <w:rFonts w:ascii="Times New Roman" w:hAnsi="Times New Roman"/>
          <w:sz w:val="32"/>
          <w:szCs w:val="28"/>
        </w:rPr>
      </w:pPr>
      <w:r w:rsidRPr="008A266D">
        <w:rPr>
          <w:rFonts w:ascii="Times New Roman" w:hAnsi="Times New Roman"/>
          <w:sz w:val="32"/>
          <w:szCs w:val="28"/>
        </w:rPr>
        <w:tab/>
        <w:t xml:space="preserve">Общий объем финансирования по данной программе составил </w:t>
      </w:r>
      <w:r w:rsidRPr="008A266D">
        <w:rPr>
          <w:rFonts w:ascii="Times New Roman" w:hAnsi="Times New Roman"/>
          <w:b/>
          <w:i/>
          <w:sz w:val="32"/>
          <w:szCs w:val="28"/>
        </w:rPr>
        <w:t>6 675,0 тыс</w:t>
      </w:r>
      <w:proofErr w:type="gramStart"/>
      <w:r w:rsidRPr="008A266D">
        <w:rPr>
          <w:rFonts w:ascii="Times New Roman" w:hAnsi="Times New Roman"/>
          <w:b/>
          <w:i/>
          <w:sz w:val="32"/>
          <w:szCs w:val="28"/>
        </w:rPr>
        <w:t>.р</w:t>
      </w:r>
      <w:proofErr w:type="gramEnd"/>
      <w:r w:rsidRPr="008A266D">
        <w:rPr>
          <w:rFonts w:ascii="Times New Roman" w:hAnsi="Times New Roman"/>
          <w:b/>
          <w:i/>
          <w:sz w:val="32"/>
          <w:szCs w:val="28"/>
        </w:rPr>
        <w:t>уб</w:t>
      </w:r>
      <w:r w:rsidRPr="008A266D">
        <w:rPr>
          <w:rFonts w:ascii="Times New Roman" w:hAnsi="Times New Roman"/>
          <w:b/>
          <w:sz w:val="32"/>
          <w:szCs w:val="28"/>
        </w:rPr>
        <w:t>.</w:t>
      </w:r>
    </w:p>
    <w:p w:rsidR="008A266D" w:rsidRDefault="0061056A" w:rsidP="008A266D">
      <w:pPr>
        <w:spacing w:after="0" w:line="360" w:lineRule="auto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A266D">
        <w:rPr>
          <w:rFonts w:ascii="Times New Roman" w:hAnsi="Times New Roman"/>
          <w:sz w:val="32"/>
          <w:szCs w:val="28"/>
        </w:rPr>
        <w:t>Работы по ремонту дорожного покрытия дворовых территорий большими картами по ГБУ «</w:t>
      </w:r>
      <w:proofErr w:type="spellStart"/>
      <w:r w:rsidRPr="008A266D">
        <w:rPr>
          <w:rFonts w:ascii="Times New Roman" w:hAnsi="Times New Roman"/>
          <w:sz w:val="32"/>
          <w:szCs w:val="28"/>
        </w:rPr>
        <w:t>Жилищник</w:t>
      </w:r>
      <w:proofErr w:type="spellEnd"/>
      <w:r w:rsidRPr="008A266D">
        <w:rPr>
          <w:rFonts w:ascii="Times New Roman" w:hAnsi="Times New Roman"/>
          <w:sz w:val="32"/>
          <w:szCs w:val="28"/>
        </w:rPr>
        <w:t xml:space="preserve"> района Фили-Давыдково» проведены в рамках программы комплексного благоустройства по 8 адресам. Общий объем выполненных работ составил </w:t>
      </w:r>
      <w:r w:rsidRPr="008A266D">
        <w:rPr>
          <w:rFonts w:ascii="Times New Roman" w:hAnsi="Times New Roman"/>
          <w:b/>
          <w:sz w:val="32"/>
          <w:szCs w:val="28"/>
        </w:rPr>
        <w:t>11 600 кв.м.</w:t>
      </w:r>
    </w:p>
    <w:p w:rsidR="008A266D" w:rsidRDefault="0061056A" w:rsidP="00C501A6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28"/>
        </w:rPr>
      </w:pPr>
      <w:r w:rsidRPr="008A266D">
        <w:rPr>
          <w:rFonts w:ascii="Times New Roman" w:hAnsi="Times New Roman"/>
          <w:sz w:val="32"/>
          <w:szCs w:val="28"/>
        </w:rPr>
        <w:t>По программе реконструкции контейнерных площадок, в соответствии с поручением ДЖКХ г. Москвы на основании утвержденного варианта предложенного ЗАО «</w:t>
      </w:r>
      <w:proofErr w:type="spellStart"/>
      <w:r w:rsidRPr="008A266D">
        <w:rPr>
          <w:rFonts w:ascii="Times New Roman" w:hAnsi="Times New Roman"/>
          <w:sz w:val="32"/>
          <w:szCs w:val="28"/>
        </w:rPr>
        <w:t>Вторсырьепереработка</w:t>
      </w:r>
      <w:proofErr w:type="spellEnd"/>
      <w:r w:rsidRPr="008A266D">
        <w:rPr>
          <w:rFonts w:ascii="Times New Roman" w:hAnsi="Times New Roman"/>
          <w:sz w:val="32"/>
          <w:szCs w:val="28"/>
        </w:rPr>
        <w:t>», ГБУ «</w:t>
      </w:r>
      <w:proofErr w:type="spellStart"/>
      <w:r w:rsidRPr="008A266D">
        <w:rPr>
          <w:rFonts w:ascii="Times New Roman" w:hAnsi="Times New Roman"/>
          <w:sz w:val="32"/>
          <w:szCs w:val="28"/>
        </w:rPr>
        <w:t>Жилищник</w:t>
      </w:r>
      <w:proofErr w:type="spellEnd"/>
      <w:r w:rsidRPr="008A266D">
        <w:rPr>
          <w:rFonts w:ascii="Times New Roman" w:hAnsi="Times New Roman"/>
          <w:sz w:val="32"/>
          <w:szCs w:val="28"/>
        </w:rPr>
        <w:t xml:space="preserve"> района Фили-Давыдково» в 2017 год</w:t>
      </w:r>
      <w:r w:rsidR="000F23F6">
        <w:rPr>
          <w:rFonts w:ascii="Times New Roman" w:hAnsi="Times New Roman"/>
          <w:sz w:val="32"/>
          <w:szCs w:val="28"/>
        </w:rPr>
        <w:t>у</w:t>
      </w:r>
      <w:r w:rsidRPr="008A266D">
        <w:rPr>
          <w:rFonts w:ascii="Times New Roman" w:hAnsi="Times New Roman"/>
          <w:sz w:val="32"/>
          <w:szCs w:val="28"/>
        </w:rPr>
        <w:t xml:space="preserve"> выполнена реконструкция 36 площадок. </w:t>
      </w:r>
      <w:r w:rsidRPr="008A266D">
        <w:rPr>
          <w:rFonts w:ascii="Times New Roman" w:hAnsi="Times New Roman"/>
          <w:sz w:val="32"/>
          <w:szCs w:val="28"/>
        </w:rPr>
        <w:lastRenderedPageBreak/>
        <w:t>Дизайн-проект установленных контейнерных шкафов для приема и хранения твердых бытовых отходов одобрен Комитетом по архитектуре и градостроительству города Москвы и имеет заключение ФБУЗ «Центра гигиены и эпидемиологии в городе Москве». Программа реконструкции рассчитана на два года и охватит 100% всего контейнерного парка района, так в 2018 году ГБУ «</w:t>
      </w:r>
      <w:proofErr w:type="spellStart"/>
      <w:r w:rsidRPr="008A266D">
        <w:rPr>
          <w:rFonts w:ascii="Times New Roman" w:hAnsi="Times New Roman"/>
          <w:sz w:val="32"/>
          <w:szCs w:val="28"/>
        </w:rPr>
        <w:t>Жилищник</w:t>
      </w:r>
      <w:proofErr w:type="spellEnd"/>
      <w:r w:rsidRPr="008A266D">
        <w:rPr>
          <w:rFonts w:ascii="Times New Roman" w:hAnsi="Times New Roman"/>
          <w:sz w:val="32"/>
          <w:szCs w:val="28"/>
        </w:rPr>
        <w:t xml:space="preserve"> района Фили-Давыдково» планируется реконструировать 86 площадок.</w:t>
      </w:r>
    </w:p>
    <w:p w:rsidR="000755F9" w:rsidRPr="000755F9" w:rsidRDefault="000755F9" w:rsidP="00C501A6">
      <w:pPr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61056A" w:rsidRPr="00D14B73" w:rsidRDefault="008A266D" w:rsidP="008A266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 w:rsidRPr="00D14B73">
        <w:rPr>
          <w:rFonts w:ascii="Times New Roman" w:hAnsi="Times New Roman"/>
          <w:b/>
          <w:sz w:val="36"/>
          <w:szCs w:val="28"/>
        </w:rPr>
        <w:t>Наружное освещение территории</w:t>
      </w:r>
    </w:p>
    <w:p w:rsidR="008A266D" w:rsidRPr="008A266D" w:rsidRDefault="008A266D" w:rsidP="008A266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61056A" w:rsidRPr="008A266D" w:rsidRDefault="0061056A" w:rsidP="0061056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ab/>
      </w:r>
    </w:p>
    <w:p w:rsidR="0061056A" w:rsidRPr="00C501A6" w:rsidRDefault="0061056A" w:rsidP="00C501A6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A266D">
        <w:rPr>
          <w:rFonts w:ascii="Times New Roman" w:hAnsi="Times New Roman"/>
          <w:sz w:val="32"/>
          <w:szCs w:val="28"/>
        </w:rPr>
        <w:t xml:space="preserve">В 2017 году по заранее определенной потребности в районе реализована общегородская программа по улучшению наружного освещения территорий общего пользования по следующим адресам: </w:t>
      </w:r>
    </w:p>
    <w:tbl>
      <w:tblPr>
        <w:tblpPr w:leftFromText="180" w:rightFromText="180" w:vertAnchor="text" w:horzAnchor="margin" w:tblpXSpec="center" w:tblpY="73"/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134"/>
        <w:gridCol w:w="4110"/>
        <w:gridCol w:w="2977"/>
        <w:gridCol w:w="1700"/>
      </w:tblGrid>
      <w:tr w:rsidR="0061056A" w:rsidRPr="005B2301" w:rsidTr="00D14B73">
        <w:trPr>
          <w:trHeight w:val="135"/>
        </w:trPr>
        <w:tc>
          <w:tcPr>
            <w:tcW w:w="1134" w:type="dxa"/>
          </w:tcPr>
          <w:p w:rsidR="0061056A" w:rsidRPr="008A266D" w:rsidRDefault="0061056A" w:rsidP="008A266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8A266D">
              <w:rPr>
                <w:rFonts w:ascii="Times New Roman" w:hAnsi="Times New Roman"/>
                <w:b/>
                <w:sz w:val="32"/>
                <w:szCs w:val="28"/>
              </w:rPr>
              <w:t xml:space="preserve">№ </w:t>
            </w:r>
            <w:proofErr w:type="spellStart"/>
            <w:proofErr w:type="gramStart"/>
            <w:r w:rsidRPr="008A266D">
              <w:rPr>
                <w:rFonts w:ascii="Times New Roman" w:hAnsi="Times New Roman"/>
                <w:b/>
                <w:sz w:val="32"/>
                <w:szCs w:val="28"/>
              </w:rPr>
              <w:t>п</w:t>
            </w:r>
            <w:proofErr w:type="spellEnd"/>
            <w:proofErr w:type="gramEnd"/>
            <w:r w:rsidRPr="008A266D">
              <w:rPr>
                <w:rFonts w:ascii="Times New Roman" w:hAnsi="Times New Roman"/>
                <w:b/>
                <w:sz w:val="32"/>
                <w:szCs w:val="28"/>
              </w:rPr>
              <w:t>/</w:t>
            </w:r>
            <w:proofErr w:type="spellStart"/>
            <w:r w:rsidRPr="008A266D">
              <w:rPr>
                <w:rFonts w:ascii="Times New Roman" w:hAnsi="Times New Roman"/>
                <w:b/>
                <w:sz w:val="32"/>
                <w:szCs w:val="28"/>
              </w:rPr>
              <w:t>п</w:t>
            </w:r>
            <w:proofErr w:type="spellEnd"/>
          </w:p>
        </w:tc>
        <w:tc>
          <w:tcPr>
            <w:tcW w:w="4110" w:type="dxa"/>
            <w:shd w:val="clear" w:color="auto" w:fill="auto"/>
          </w:tcPr>
          <w:p w:rsidR="0061056A" w:rsidRPr="008A266D" w:rsidRDefault="0061056A" w:rsidP="008A266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8A266D">
              <w:rPr>
                <w:rFonts w:ascii="Times New Roman" w:hAnsi="Times New Roman"/>
                <w:b/>
                <w:sz w:val="32"/>
                <w:szCs w:val="28"/>
              </w:rPr>
              <w:t>Адрес установки</w:t>
            </w:r>
          </w:p>
        </w:tc>
        <w:tc>
          <w:tcPr>
            <w:tcW w:w="2977" w:type="dxa"/>
            <w:shd w:val="clear" w:color="auto" w:fill="auto"/>
          </w:tcPr>
          <w:p w:rsidR="0061056A" w:rsidRPr="008A266D" w:rsidRDefault="0061056A" w:rsidP="008A266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8A266D">
              <w:rPr>
                <w:rFonts w:ascii="Times New Roman" w:hAnsi="Times New Roman"/>
                <w:b/>
                <w:sz w:val="32"/>
                <w:szCs w:val="28"/>
              </w:rPr>
              <w:t>Наименование участка установки</w:t>
            </w:r>
          </w:p>
        </w:tc>
        <w:tc>
          <w:tcPr>
            <w:tcW w:w="1700" w:type="dxa"/>
            <w:shd w:val="clear" w:color="auto" w:fill="auto"/>
          </w:tcPr>
          <w:p w:rsidR="0061056A" w:rsidRPr="008A266D" w:rsidRDefault="0061056A" w:rsidP="008A266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8A266D">
              <w:rPr>
                <w:rFonts w:ascii="Times New Roman" w:hAnsi="Times New Roman"/>
                <w:b/>
                <w:sz w:val="32"/>
                <w:szCs w:val="28"/>
              </w:rPr>
              <w:t>Количество опор, шт.</w:t>
            </w:r>
          </w:p>
        </w:tc>
      </w:tr>
      <w:tr w:rsidR="0061056A" w:rsidRPr="005B2301" w:rsidTr="00D14B73">
        <w:trPr>
          <w:trHeight w:val="135"/>
        </w:trPr>
        <w:tc>
          <w:tcPr>
            <w:tcW w:w="1134" w:type="dxa"/>
          </w:tcPr>
          <w:p w:rsidR="0061056A" w:rsidRPr="008A266D" w:rsidRDefault="0061056A" w:rsidP="00220EB8">
            <w:pPr>
              <w:numPr>
                <w:ilvl w:val="0"/>
                <w:numId w:val="45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:rsidR="0061056A" w:rsidRPr="008A266D" w:rsidRDefault="0061056A" w:rsidP="00220EB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32"/>
                <w:szCs w:val="28"/>
              </w:rPr>
            </w:pPr>
            <w:r w:rsidRPr="008A266D">
              <w:rPr>
                <w:rFonts w:ascii="Times New Roman" w:hAnsi="Times New Roman"/>
                <w:sz w:val="32"/>
                <w:szCs w:val="28"/>
              </w:rPr>
              <w:t>ул. Кастанаевская, д.33, д.35</w:t>
            </w:r>
          </w:p>
        </w:tc>
        <w:tc>
          <w:tcPr>
            <w:tcW w:w="2977" w:type="dxa"/>
            <w:shd w:val="clear" w:color="auto" w:fill="auto"/>
          </w:tcPr>
          <w:p w:rsidR="0061056A" w:rsidRPr="008A266D" w:rsidRDefault="0061056A" w:rsidP="00220EB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32"/>
                <w:szCs w:val="28"/>
              </w:rPr>
            </w:pPr>
            <w:r w:rsidRPr="008A266D">
              <w:rPr>
                <w:rFonts w:ascii="Times New Roman" w:hAnsi="Times New Roman"/>
                <w:sz w:val="32"/>
                <w:szCs w:val="28"/>
              </w:rPr>
              <w:t>дворовая территория</w:t>
            </w:r>
          </w:p>
        </w:tc>
        <w:tc>
          <w:tcPr>
            <w:tcW w:w="1700" w:type="dxa"/>
            <w:shd w:val="clear" w:color="auto" w:fill="auto"/>
          </w:tcPr>
          <w:p w:rsidR="0061056A" w:rsidRPr="008A266D" w:rsidRDefault="0061056A" w:rsidP="00220EB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8A266D">
              <w:rPr>
                <w:rFonts w:ascii="Times New Roman" w:hAnsi="Times New Roman"/>
                <w:sz w:val="32"/>
                <w:szCs w:val="28"/>
              </w:rPr>
              <w:t>2</w:t>
            </w:r>
          </w:p>
        </w:tc>
      </w:tr>
      <w:tr w:rsidR="0061056A" w:rsidRPr="005B2301" w:rsidTr="00D14B73">
        <w:trPr>
          <w:trHeight w:val="135"/>
        </w:trPr>
        <w:tc>
          <w:tcPr>
            <w:tcW w:w="1134" w:type="dxa"/>
          </w:tcPr>
          <w:p w:rsidR="0061056A" w:rsidRPr="008A266D" w:rsidRDefault="0061056A" w:rsidP="00220EB8">
            <w:pPr>
              <w:numPr>
                <w:ilvl w:val="0"/>
                <w:numId w:val="45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:rsidR="0061056A" w:rsidRPr="008A266D" w:rsidRDefault="0061056A" w:rsidP="00220EB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32"/>
                <w:szCs w:val="28"/>
              </w:rPr>
            </w:pPr>
            <w:r w:rsidRPr="008A266D">
              <w:rPr>
                <w:rFonts w:ascii="Times New Roman" w:hAnsi="Times New Roman"/>
                <w:sz w:val="32"/>
                <w:szCs w:val="28"/>
              </w:rPr>
              <w:t>ул. Малая Филевская, д.42</w:t>
            </w:r>
          </w:p>
        </w:tc>
        <w:tc>
          <w:tcPr>
            <w:tcW w:w="2977" w:type="dxa"/>
            <w:shd w:val="clear" w:color="auto" w:fill="auto"/>
          </w:tcPr>
          <w:p w:rsidR="0061056A" w:rsidRPr="008A266D" w:rsidRDefault="0061056A" w:rsidP="00220EB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32"/>
                <w:szCs w:val="28"/>
              </w:rPr>
            </w:pPr>
            <w:r w:rsidRPr="008A266D">
              <w:rPr>
                <w:rFonts w:ascii="Times New Roman" w:hAnsi="Times New Roman"/>
                <w:sz w:val="32"/>
                <w:szCs w:val="28"/>
              </w:rPr>
              <w:t>дворовая территория</w:t>
            </w:r>
          </w:p>
        </w:tc>
        <w:tc>
          <w:tcPr>
            <w:tcW w:w="1700" w:type="dxa"/>
            <w:shd w:val="clear" w:color="auto" w:fill="auto"/>
          </w:tcPr>
          <w:p w:rsidR="0061056A" w:rsidRPr="008A266D" w:rsidRDefault="0061056A" w:rsidP="00220EB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8A266D">
              <w:rPr>
                <w:rFonts w:ascii="Times New Roman" w:hAnsi="Times New Roman"/>
                <w:sz w:val="32"/>
                <w:szCs w:val="28"/>
              </w:rPr>
              <w:t>2</w:t>
            </w:r>
          </w:p>
        </w:tc>
      </w:tr>
      <w:tr w:rsidR="0061056A" w:rsidRPr="005B2301" w:rsidTr="00D14B73">
        <w:trPr>
          <w:trHeight w:val="135"/>
        </w:trPr>
        <w:tc>
          <w:tcPr>
            <w:tcW w:w="1134" w:type="dxa"/>
          </w:tcPr>
          <w:p w:rsidR="0061056A" w:rsidRPr="008A266D" w:rsidRDefault="0061056A" w:rsidP="00220EB8">
            <w:pPr>
              <w:numPr>
                <w:ilvl w:val="0"/>
                <w:numId w:val="45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:rsidR="0061056A" w:rsidRPr="008A266D" w:rsidRDefault="0061056A" w:rsidP="00220EB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32"/>
                <w:szCs w:val="28"/>
              </w:rPr>
            </w:pPr>
            <w:r w:rsidRPr="008A266D">
              <w:rPr>
                <w:rFonts w:ascii="Times New Roman" w:hAnsi="Times New Roman"/>
                <w:sz w:val="32"/>
                <w:szCs w:val="28"/>
              </w:rPr>
              <w:t>ул. Большая Филевская, д.43</w:t>
            </w:r>
          </w:p>
        </w:tc>
        <w:tc>
          <w:tcPr>
            <w:tcW w:w="2977" w:type="dxa"/>
            <w:shd w:val="clear" w:color="auto" w:fill="auto"/>
          </w:tcPr>
          <w:p w:rsidR="0061056A" w:rsidRPr="008A266D" w:rsidRDefault="0061056A" w:rsidP="00220EB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32"/>
                <w:szCs w:val="28"/>
              </w:rPr>
            </w:pPr>
            <w:r w:rsidRPr="008A266D">
              <w:rPr>
                <w:rFonts w:ascii="Times New Roman" w:hAnsi="Times New Roman"/>
                <w:sz w:val="32"/>
                <w:szCs w:val="28"/>
              </w:rPr>
              <w:t>детская площадка</w:t>
            </w:r>
          </w:p>
        </w:tc>
        <w:tc>
          <w:tcPr>
            <w:tcW w:w="1700" w:type="dxa"/>
            <w:shd w:val="clear" w:color="auto" w:fill="auto"/>
          </w:tcPr>
          <w:p w:rsidR="0061056A" w:rsidRPr="008A266D" w:rsidRDefault="0061056A" w:rsidP="00220EB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8A266D">
              <w:rPr>
                <w:rFonts w:ascii="Times New Roman" w:hAnsi="Times New Roman"/>
                <w:sz w:val="32"/>
                <w:szCs w:val="28"/>
              </w:rPr>
              <w:t>2</w:t>
            </w:r>
          </w:p>
        </w:tc>
      </w:tr>
      <w:tr w:rsidR="0061056A" w:rsidRPr="005B2301" w:rsidTr="00D14B73">
        <w:trPr>
          <w:trHeight w:val="135"/>
        </w:trPr>
        <w:tc>
          <w:tcPr>
            <w:tcW w:w="1134" w:type="dxa"/>
          </w:tcPr>
          <w:p w:rsidR="0061056A" w:rsidRPr="008A266D" w:rsidRDefault="0061056A" w:rsidP="00220EB8">
            <w:pPr>
              <w:numPr>
                <w:ilvl w:val="0"/>
                <w:numId w:val="45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:rsidR="0061056A" w:rsidRPr="008A266D" w:rsidRDefault="0061056A" w:rsidP="00220EB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32"/>
                <w:szCs w:val="28"/>
              </w:rPr>
            </w:pPr>
            <w:r w:rsidRPr="008A266D">
              <w:rPr>
                <w:rFonts w:ascii="Times New Roman" w:hAnsi="Times New Roman"/>
                <w:sz w:val="32"/>
                <w:szCs w:val="28"/>
              </w:rPr>
              <w:t>ул. Минская, д.9</w:t>
            </w:r>
          </w:p>
        </w:tc>
        <w:tc>
          <w:tcPr>
            <w:tcW w:w="2977" w:type="dxa"/>
            <w:shd w:val="clear" w:color="auto" w:fill="auto"/>
          </w:tcPr>
          <w:p w:rsidR="0061056A" w:rsidRPr="008A266D" w:rsidRDefault="0061056A" w:rsidP="00220EB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32"/>
                <w:szCs w:val="28"/>
              </w:rPr>
            </w:pPr>
            <w:r w:rsidRPr="008A266D">
              <w:rPr>
                <w:rFonts w:ascii="Times New Roman" w:hAnsi="Times New Roman"/>
                <w:sz w:val="32"/>
                <w:szCs w:val="28"/>
              </w:rPr>
              <w:t>детская площадка</w:t>
            </w:r>
          </w:p>
        </w:tc>
        <w:tc>
          <w:tcPr>
            <w:tcW w:w="1700" w:type="dxa"/>
            <w:shd w:val="clear" w:color="auto" w:fill="auto"/>
          </w:tcPr>
          <w:p w:rsidR="0061056A" w:rsidRPr="008A266D" w:rsidRDefault="0061056A" w:rsidP="00220EB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8A266D">
              <w:rPr>
                <w:rFonts w:ascii="Times New Roman" w:hAnsi="Times New Roman"/>
                <w:sz w:val="32"/>
                <w:szCs w:val="28"/>
              </w:rPr>
              <w:t>3</w:t>
            </w:r>
          </w:p>
        </w:tc>
      </w:tr>
      <w:tr w:rsidR="0061056A" w:rsidRPr="005B2301" w:rsidTr="00D14B73">
        <w:trPr>
          <w:trHeight w:val="135"/>
        </w:trPr>
        <w:tc>
          <w:tcPr>
            <w:tcW w:w="1134" w:type="dxa"/>
          </w:tcPr>
          <w:p w:rsidR="0061056A" w:rsidRPr="008A266D" w:rsidRDefault="0061056A" w:rsidP="00220EB8">
            <w:pPr>
              <w:numPr>
                <w:ilvl w:val="0"/>
                <w:numId w:val="45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:rsidR="0061056A" w:rsidRPr="008A266D" w:rsidRDefault="0061056A" w:rsidP="00220EB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32"/>
                <w:szCs w:val="28"/>
              </w:rPr>
            </w:pPr>
            <w:r w:rsidRPr="008A266D">
              <w:rPr>
                <w:rFonts w:ascii="Times New Roman" w:hAnsi="Times New Roman"/>
                <w:sz w:val="32"/>
                <w:szCs w:val="28"/>
              </w:rPr>
              <w:t xml:space="preserve">ул. </w:t>
            </w:r>
            <w:proofErr w:type="spellStart"/>
            <w:r w:rsidRPr="008A266D">
              <w:rPr>
                <w:rFonts w:ascii="Times New Roman" w:hAnsi="Times New Roman"/>
                <w:sz w:val="32"/>
                <w:szCs w:val="28"/>
              </w:rPr>
              <w:t>Олеко</w:t>
            </w:r>
            <w:proofErr w:type="spellEnd"/>
            <w:r w:rsidRPr="008A266D">
              <w:rPr>
                <w:rFonts w:ascii="Times New Roman" w:hAnsi="Times New Roman"/>
                <w:sz w:val="32"/>
                <w:szCs w:val="28"/>
              </w:rPr>
              <w:t xml:space="preserve"> </w:t>
            </w:r>
            <w:proofErr w:type="spellStart"/>
            <w:r w:rsidRPr="008A266D">
              <w:rPr>
                <w:rFonts w:ascii="Times New Roman" w:hAnsi="Times New Roman"/>
                <w:sz w:val="32"/>
                <w:szCs w:val="28"/>
              </w:rPr>
              <w:t>Дундича</w:t>
            </w:r>
            <w:proofErr w:type="spellEnd"/>
            <w:r w:rsidRPr="008A266D">
              <w:rPr>
                <w:rFonts w:ascii="Times New Roman" w:hAnsi="Times New Roman"/>
                <w:sz w:val="32"/>
                <w:szCs w:val="28"/>
              </w:rPr>
              <w:t>, д.47</w:t>
            </w:r>
          </w:p>
        </w:tc>
        <w:tc>
          <w:tcPr>
            <w:tcW w:w="2977" w:type="dxa"/>
            <w:shd w:val="clear" w:color="auto" w:fill="auto"/>
          </w:tcPr>
          <w:p w:rsidR="0061056A" w:rsidRPr="008A266D" w:rsidRDefault="0061056A" w:rsidP="00220EB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32"/>
                <w:szCs w:val="28"/>
              </w:rPr>
            </w:pPr>
            <w:r w:rsidRPr="008A266D">
              <w:rPr>
                <w:rFonts w:ascii="Times New Roman" w:hAnsi="Times New Roman"/>
                <w:sz w:val="32"/>
                <w:szCs w:val="28"/>
              </w:rPr>
              <w:t>детская площадка</w:t>
            </w:r>
          </w:p>
        </w:tc>
        <w:tc>
          <w:tcPr>
            <w:tcW w:w="1700" w:type="dxa"/>
            <w:shd w:val="clear" w:color="auto" w:fill="auto"/>
          </w:tcPr>
          <w:p w:rsidR="0061056A" w:rsidRPr="008A266D" w:rsidRDefault="0061056A" w:rsidP="00220EB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8A266D">
              <w:rPr>
                <w:rFonts w:ascii="Times New Roman" w:hAnsi="Times New Roman"/>
                <w:sz w:val="32"/>
                <w:szCs w:val="28"/>
              </w:rPr>
              <w:t>3</w:t>
            </w:r>
          </w:p>
        </w:tc>
      </w:tr>
      <w:tr w:rsidR="0061056A" w:rsidRPr="005B2301" w:rsidTr="00D14B73">
        <w:trPr>
          <w:trHeight w:val="135"/>
        </w:trPr>
        <w:tc>
          <w:tcPr>
            <w:tcW w:w="1134" w:type="dxa"/>
          </w:tcPr>
          <w:p w:rsidR="0061056A" w:rsidRPr="008A266D" w:rsidRDefault="0061056A" w:rsidP="00220EB8">
            <w:pPr>
              <w:numPr>
                <w:ilvl w:val="0"/>
                <w:numId w:val="45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:rsidR="0061056A" w:rsidRPr="008A266D" w:rsidRDefault="0061056A" w:rsidP="00220EB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32"/>
                <w:szCs w:val="28"/>
              </w:rPr>
            </w:pPr>
            <w:r w:rsidRPr="008A266D">
              <w:rPr>
                <w:rFonts w:ascii="Times New Roman" w:hAnsi="Times New Roman"/>
                <w:sz w:val="32"/>
                <w:szCs w:val="28"/>
              </w:rPr>
              <w:t>ул. Артамонова, д.13, корп.1</w:t>
            </w:r>
          </w:p>
        </w:tc>
        <w:tc>
          <w:tcPr>
            <w:tcW w:w="2977" w:type="dxa"/>
            <w:shd w:val="clear" w:color="auto" w:fill="auto"/>
          </w:tcPr>
          <w:p w:rsidR="0061056A" w:rsidRPr="008A266D" w:rsidRDefault="0061056A" w:rsidP="00220EB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32"/>
                <w:szCs w:val="28"/>
              </w:rPr>
            </w:pPr>
            <w:r w:rsidRPr="008A266D">
              <w:rPr>
                <w:rFonts w:ascii="Times New Roman" w:hAnsi="Times New Roman"/>
                <w:sz w:val="32"/>
                <w:szCs w:val="28"/>
              </w:rPr>
              <w:t>дворовая территория</w:t>
            </w:r>
          </w:p>
        </w:tc>
        <w:tc>
          <w:tcPr>
            <w:tcW w:w="1700" w:type="dxa"/>
            <w:shd w:val="clear" w:color="auto" w:fill="auto"/>
          </w:tcPr>
          <w:p w:rsidR="0061056A" w:rsidRPr="008A266D" w:rsidRDefault="0061056A" w:rsidP="00220EB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8A266D">
              <w:rPr>
                <w:rFonts w:ascii="Times New Roman" w:hAnsi="Times New Roman"/>
                <w:sz w:val="32"/>
                <w:szCs w:val="28"/>
              </w:rPr>
              <w:t>2</w:t>
            </w:r>
          </w:p>
        </w:tc>
      </w:tr>
      <w:tr w:rsidR="0061056A" w:rsidRPr="005B2301" w:rsidTr="00D14B73">
        <w:trPr>
          <w:trHeight w:val="135"/>
        </w:trPr>
        <w:tc>
          <w:tcPr>
            <w:tcW w:w="1134" w:type="dxa"/>
          </w:tcPr>
          <w:p w:rsidR="0061056A" w:rsidRPr="008A266D" w:rsidRDefault="0061056A" w:rsidP="00220EB8">
            <w:pPr>
              <w:numPr>
                <w:ilvl w:val="0"/>
                <w:numId w:val="45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:rsidR="0061056A" w:rsidRPr="008A266D" w:rsidRDefault="0061056A" w:rsidP="00220EB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32"/>
                <w:szCs w:val="28"/>
              </w:rPr>
            </w:pPr>
            <w:r w:rsidRPr="008A266D">
              <w:rPr>
                <w:rFonts w:ascii="Times New Roman" w:hAnsi="Times New Roman"/>
                <w:sz w:val="32"/>
                <w:szCs w:val="28"/>
              </w:rPr>
              <w:t>ул. Кастанаевская, д.36, корп.3</w:t>
            </w:r>
          </w:p>
        </w:tc>
        <w:tc>
          <w:tcPr>
            <w:tcW w:w="2977" w:type="dxa"/>
            <w:shd w:val="clear" w:color="auto" w:fill="auto"/>
          </w:tcPr>
          <w:p w:rsidR="0061056A" w:rsidRPr="008A266D" w:rsidRDefault="0061056A" w:rsidP="00220EB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32"/>
                <w:szCs w:val="28"/>
              </w:rPr>
            </w:pPr>
            <w:r w:rsidRPr="008A266D">
              <w:rPr>
                <w:rFonts w:ascii="Times New Roman" w:hAnsi="Times New Roman"/>
                <w:sz w:val="32"/>
                <w:szCs w:val="28"/>
              </w:rPr>
              <w:t>детская площадка</w:t>
            </w:r>
          </w:p>
        </w:tc>
        <w:tc>
          <w:tcPr>
            <w:tcW w:w="1700" w:type="dxa"/>
            <w:shd w:val="clear" w:color="auto" w:fill="auto"/>
          </w:tcPr>
          <w:p w:rsidR="0061056A" w:rsidRPr="008A266D" w:rsidRDefault="0061056A" w:rsidP="00220EB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8A266D">
              <w:rPr>
                <w:rFonts w:ascii="Times New Roman" w:hAnsi="Times New Roman"/>
                <w:sz w:val="32"/>
                <w:szCs w:val="28"/>
              </w:rPr>
              <w:t>2</w:t>
            </w:r>
          </w:p>
        </w:tc>
      </w:tr>
      <w:tr w:rsidR="0061056A" w:rsidRPr="005B2301" w:rsidTr="00D14B73">
        <w:trPr>
          <w:trHeight w:val="135"/>
        </w:trPr>
        <w:tc>
          <w:tcPr>
            <w:tcW w:w="1134" w:type="dxa"/>
          </w:tcPr>
          <w:p w:rsidR="0061056A" w:rsidRPr="008A266D" w:rsidRDefault="0061056A" w:rsidP="00220EB8">
            <w:pPr>
              <w:numPr>
                <w:ilvl w:val="0"/>
                <w:numId w:val="45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:rsidR="0061056A" w:rsidRPr="008A266D" w:rsidRDefault="0061056A" w:rsidP="00220EB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32"/>
                <w:szCs w:val="28"/>
              </w:rPr>
            </w:pPr>
            <w:r w:rsidRPr="008A266D">
              <w:rPr>
                <w:rFonts w:ascii="Times New Roman" w:hAnsi="Times New Roman"/>
                <w:sz w:val="32"/>
                <w:szCs w:val="28"/>
              </w:rPr>
              <w:t>Славянский бульвар, между д.3 и д.5</w:t>
            </w:r>
          </w:p>
        </w:tc>
        <w:tc>
          <w:tcPr>
            <w:tcW w:w="2977" w:type="dxa"/>
            <w:shd w:val="clear" w:color="auto" w:fill="auto"/>
          </w:tcPr>
          <w:p w:rsidR="0061056A" w:rsidRPr="008A266D" w:rsidRDefault="0061056A" w:rsidP="00220EB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32"/>
                <w:szCs w:val="28"/>
              </w:rPr>
            </w:pPr>
            <w:r w:rsidRPr="008A266D">
              <w:rPr>
                <w:rFonts w:ascii="Times New Roman" w:hAnsi="Times New Roman"/>
                <w:sz w:val="32"/>
                <w:szCs w:val="28"/>
              </w:rPr>
              <w:t>дворовая территория</w:t>
            </w:r>
          </w:p>
        </w:tc>
        <w:tc>
          <w:tcPr>
            <w:tcW w:w="1700" w:type="dxa"/>
            <w:shd w:val="clear" w:color="auto" w:fill="auto"/>
          </w:tcPr>
          <w:p w:rsidR="0061056A" w:rsidRPr="008A266D" w:rsidRDefault="0061056A" w:rsidP="00220EB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8A266D">
              <w:rPr>
                <w:rFonts w:ascii="Times New Roman" w:hAnsi="Times New Roman"/>
                <w:sz w:val="32"/>
                <w:szCs w:val="28"/>
              </w:rPr>
              <w:t>2</w:t>
            </w:r>
          </w:p>
        </w:tc>
      </w:tr>
      <w:tr w:rsidR="0061056A" w:rsidRPr="005B2301" w:rsidTr="00D14B73">
        <w:trPr>
          <w:trHeight w:val="135"/>
        </w:trPr>
        <w:tc>
          <w:tcPr>
            <w:tcW w:w="1134" w:type="dxa"/>
          </w:tcPr>
          <w:p w:rsidR="0061056A" w:rsidRPr="008A266D" w:rsidRDefault="0061056A" w:rsidP="00220EB8">
            <w:pPr>
              <w:numPr>
                <w:ilvl w:val="0"/>
                <w:numId w:val="45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:rsidR="0061056A" w:rsidRPr="008A266D" w:rsidRDefault="0061056A" w:rsidP="00220EB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32"/>
                <w:szCs w:val="28"/>
              </w:rPr>
            </w:pPr>
            <w:r w:rsidRPr="008A266D">
              <w:rPr>
                <w:rFonts w:ascii="Times New Roman" w:hAnsi="Times New Roman"/>
                <w:sz w:val="32"/>
                <w:szCs w:val="28"/>
              </w:rPr>
              <w:t xml:space="preserve">ул. </w:t>
            </w:r>
            <w:proofErr w:type="spellStart"/>
            <w:r w:rsidRPr="008A266D">
              <w:rPr>
                <w:rFonts w:ascii="Times New Roman" w:hAnsi="Times New Roman"/>
                <w:sz w:val="32"/>
                <w:szCs w:val="28"/>
              </w:rPr>
              <w:t>Тарутинская</w:t>
            </w:r>
            <w:proofErr w:type="spellEnd"/>
            <w:r w:rsidRPr="008A266D">
              <w:rPr>
                <w:rFonts w:ascii="Times New Roman" w:hAnsi="Times New Roman"/>
                <w:sz w:val="32"/>
                <w:szCs w:val="28"/>
              </w:rPr>
              <w:t>, д. 4, корп. 2</w:t>
            </w:r>
          </w:p>
        </w:tc>
        <w:tc>
          <w:tcPr>
            <w:tcW w:w="2977" w:type="dxa"/>
            <w:shd w:val="clear" w:color="auto" w:fill="auto"/>
          </w:tcPr>
          <w:p w:rsidR="0061056A" w:rsidRPr="008A266D" w:rsidRDefault="0061056A" w:rsidP="00220EB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32"/>
                <w:szCs w:val="28"/>
              </w:rPr>
            </w:pPr>
            <w:r w:rsidRPr="008A266D">
              <w:rPr>
                <w:rFonts w:ascii="Times New Roman" w:hAnsi="Times New Roman"/>
                <w:sz w:val="32"/>
                <w:szCs w:val="28"/>
              </w:rPr>
              <w:t>детская площадка</w:t>
            </w:r>
          </w:p>
        </w:tc>
        <w:tc>
          <w:tcPr>
            <w:tcW w:w="1700" w:type="dxa"/>
            <w:shd w:val="clear" w:color="auto" w:fill="auto"/>
          </w:tcPr>
          <w:p w:rsidR="0061056A" w:rsidRPr="008A266D" w:rsidRDefault="0061056A" w:rsidP="00220EB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8A266D">
              <w:rPr>
                <w:rFonts w:ascii="Times New Roman" w:hAnsi="Times New Roman"/>
                <w:sz w:val="32"/>
                <w:szCs w:val="28"/>
              </w:rPr>
              <w:t>2</w:t>
            </w:r>
          </w:p>
        </w:tc>
      </w:tr>
      <w:tr w:rsidR="0061056A" w:rsidRPr="005B2301" w:rsidTr="00D14B73">
        <w:trPr>
          <w:trHeight w:val="135"/>
        </w:trPr>
        <w:tc>
          <w:tcPr>
            <w:tcW w:w="1134" w:type="dxa"/>
          </w:tcPr>
          <w:p w:rsidR="0061056A" w:rsidRPr="008A266D" w:rsidRDefault="0061056A" w:rsidP="00220EB8">
            <w:pPr>
              <w:numPr>
                <w:ilvl w:val="0"/>
                <w:numId w:val="45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:rsidR="0061056A" w:rsidRPr="008A266D" w:rsidRDefault="0061056A" w:rsidP="00220EB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32"/>
                <w:szCs w:val="28"/>
              </w:rPr>
            </w:pPr>
            <w:r w:rsidRPr="008A266D">
              <w:rPr>
                <w:rFonts w:ascii="Times New Roman" w:hAnsi="Times New Roman"/>
                <w:sz w:val="32"/>
                <w:szCs w:val="28"/>
              </w:rPr>
              <w:t>ул. Большая Филевская, д. 53, корп. 2</w:t>
            </w:r>
          </w:p>
        </w:tc>
        <w:tc>
          <w:tcPr>
            <w:tcW w:w="2977" w:type="dxa"/>
            <w:shd w:val="clear" w:color="auto" w:fill="auto"/>
          </w:tcPr>
          <w:p w:rsidR="0061056A" w:rsidRPr="008A266D" w:rsidRDefault="0061056A" w:rsidP="00220EB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32"/>
                <w:szCs w:val="28"/>
              </w:rPr>
            </w:pPr>
            <w:r w:rsidRPr="008A266D">
              <w:rPr>
                <w:rFonts w:ascii="Times New Roman" w:hAnsi="Times New Roman"/>
                <w:sz w:val="32"/>
                <w:szCs w:val="28"/>
              </w:rPr>
              <w:t>дворовая территория</w:t>
            </w:r>
          </w:p>
        </w:tc>
        <w:tc>
          <w:tcPr>
            <w:tcW w:w="1700" w:type="dxa"/>
            <w:shd w:val="clear" w:color="auto" w:fill="auto"/>
          </w:tcPr>
          <w:p w:rsidR="0061056A" w:rsidRPr="008A266D" w:rsidRDefault="0061056A" w:rsidP="00220EB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8A266D">
              <w:rPr>
                <w:rFonts w:ascii="Times New Roman" w:hAnsi="Times New Roman"/>
                <w:sz w:val="32"/>
                <w:szCs w:val="28"/>
              </w:rPr>
              <w:t>3</w:t>
            </w:r>
          </w:p>
        </w:tc>
      </w:tr>
      <w:tr w:rsidR="0061056A" w:rsidRPr="005B2301" w:rsidTr="00D14B73">
        <w:trPr>
          <w:trHeight w:val="135"/>
        </w:trPr>
        <w:tc>
          <w:tcPr>
            <w:tcW w:w="1134" w:type="dxa"/>
          </w:tcPr>
          <w:p w:rsidR="0061056A" w:rsidRPr="008A266D" w:rsidRDefault="0061056A" w:rsidP="00220EB8">
            <w:pPr>
              <w:numPr>
                <w:ilvl w:val="0"/>
                <w:numId w:val="45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:rsidR="0061056A" w:rsidRPr="008A266D" w:rsidRDefault="0061056A" w:rsidP="00220EB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32"/>
                <w:szCs w:val="28"/>
              </w:rPr>
            </w:pPr>
            <w:r w:rsidRPr="008A266D">
              <w:rPr>
                <w:rFonts w:ascii="Times New Roman" w:hAnsi="Times New Roman"/>
                <w:sz w:val="32"/>
                <w:szCs w:val="28"/>
              </w:rPr>
              <w:t xml:space="preserve">ул. </w:t>
            </w:r>
            <w:proofErr w:type="spellStart"/>
            <w:r w:rsidRPr="008A266D">
              <w:rPr>
                <w:rFonts w:ascii="Times New Roman" w:hAnsi="Times New Roman"/>
                <w:sz w:val="32"/>
                <w:szCs w:val="28"/>
              </w:rPr>
              <w:t>Давыдковская</w:t>
            </w:r>
            <w:proofErr w:type="spellEnd"/>
            <w:r w:rsidRPr="008A266D">
              <w:rPr>
                <w:rFonts w:ascii="Times New Roman" w:hAnsi="Times New Roman"/>
                <w:sz w:val="32"/>
                <w:szCs w:val="28"/>
              </w:rPr>
              <w:t>, д.5</w:t>
            </w:r>
          </w:p>
        </w:tc>
        <w:tc>
          <w:tcPr>
            <w:tcW w:w="2977" w:type="dxa"/>
            <w:shd w:val="clear" w:color="auto" w:fill="auto"/>
          </w:tcPr>
          <w:p w:rsidR="0061056A" w:rsidRPr="008A266D" w:rsidRDefault="0061056A" w:rsidP="00220EB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32"/>
                <w:szCs w:val="28"/>
              </w:rPr>
            </w:pPr>
            <w:r w:rsidRPr="008A266D">
              <w:rPr>
                <w:rFonts w:ascii="Times New Roman" w:hAnsi="Times New Roman"/>
                <w:sz w:val="32"/>
                <w:szCs w:val="28"/>
              </w:rPr>
              <w:t>дворовая территория</w:t>
            </w:r>
          </w:p>
        </w:tc>
        <w:tc>
          <w:tcPr>
            <w:tcW w:w="1700" w:type="dxa"/>
            <w:shd w:val="clear" w:color="auto" w:fill="auto"/>
          </w:tcPr>
          <w:p w:rsidR="0061056A" w:rsidRPr="008A266D" w:rsidRDefault="0061056A" w:rsidP="00220EB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8A266D">
              <w:rPr>
                <w:rFonts w:ascii="Times New Roman" w:hAnsi="Times New Roman"/>
                <w:sz w:val="32"/>
                <w:szCs w:val="28"/>
              </w:rPr>
              <w:t>3</w:t>
            </w:r>
          </w:p>
        </w:tc>
      </w:tr>
      <w:tr w:rsidR="0061056A" w:rsidRPr="005B2301" w:rsidTr="00D14B73">
        <w:trPr>
          <w:trHeight w:val="105"/>
        </w:trPr>
        <w:tc>
          <w:tcPr>
            <w:tcW w:w="1134" w:type="dxa"/>
          </w:tcPr>
          <w:p w:rsidR="0061056A" w:rsidRPr="008A266D" w:rsidRDefault="0061056A" w:rsidP="00220EB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32"/>
                <w:szCs w:val="28"/>
              </w:rPr>
            </w:pPr>
          </w:p>
        </w:tc>
        <w:tc>
          <w:tcPr>
            <w:tcW w:w="7087" w:type="dxa"/>
            <w:gridSpan w:val="2"/>
            <w:shd w:val="clear" w:color="auto" w:fill="auto"/>
          </w:tcPr>
          <w:p w:rsidR="0061056A" w:rsidRPr="008A266D" w:rsidRDefault="0061056A" w:rsidP="00220EB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32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61056A" w:rsidRPr="008A266D" w:rsidRDefault="0061056A" w:rsidP="00220EB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28"/>
              </w:rPr>
            </w:pPr>
            <w:r w:rsidRPr="008A266D">
              <w:rPr>
                <w:rFonts w:ascii="Times New Roman" w:hAnsi="Times New Roman"/>
                <w:b/>
                <w:bCs/>
                <w:sz w:val="32"/>
                <w:szCs w:val="28"/>
              </w:rPr>
              <w:t>26</w:t>
            </w:r>
          </w:p>
        </w:tc>
      </w:tr>
    </w:tbl>
    <w:p w:rsidR="0061056A" w:rsidRPr="005B2301" w:rsidRDefault="0061056A" w:rsidP="006105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056A" w:rsidRPr="008A266D" w:rsidRDefault="0061056A" w:rsidP="00C17E78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sz w:val="32"/>
          <w:szCs w:val="28"/>
        </w:rPr>
      </w:pPr>
      <w:r w:rsidRPr="008A266D">
        <w:rPr>
          <w:rFonts w:ascii="Times New Roman" w:hAnsi="Times New Roman"/>
          <w:sz w:val="32"/>
          <w:szCs w:val="28"/>
        </w:rPr>
        <w:lastRenderedPageBreak/>
        <w:t>Заказчиком данных работ выступил Департамент жилищно-коммунального хозяйства и благоустройства г. Москвы.</w:t>
      </w:r>
    </w:p>
    <w:p w:rsidR="00D14B73" w:rsidRPr="008A266D" w:rsidRDefault="00D14B73" w:rsidP="00C17E78">
      <w:pPr>
        <w:tabs>
          <w:tab w:val="left" w:pos="851"/>
        </w:tabs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61056A" w:rsidRDefault="0061056A" w:rsidP="0061056A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8A266D" w:rsidRPr="00D14B73">
        <w:rPr>
          <w:rFonts w:ascii="Times New Roman" w:hAnsi="Times New Roman"/>
          <w:b/>
          <w:sz w:val="36"/>
          <w:szCs w:val="28"/>
        </w:rPr>
        <w:t>Озелененные территории</w:t>
      </w:r>
    </w:p>
    <w:p w:rsidR="00D14B73" w:rsidRPr="00D14B73" w:rsidRDefault="00D14B73" w:rsidP="0061056A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b/>
          <w:sz w:val="16"/>
          <w:szCs w:val="16"/>
        </w:rPr>
      </w:pPr>
    </w:p>
    <w:p w:rsidR="0061056A" w:rsidRPr="008A266D" w:rsidRDefault="0061056A" w:rsidP="0061056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ab/>
      </w:r>
    </w:p>
    <w:p w:rsidR="0061056A" w:rsidRPr="00D14B73" w:rsidRDefault="0061056A" w:rsidP="00C17E7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14B73">
        <w:rPr>
          <w:rFonts w:ascii="Times New Roman" w:hAnsi="Times New Roman"/>
          <w:sz w:val="32"/>
          <w:szCs w:val="28"/>
        </w:rPr>
        <w:t>В 2017 году ГБУ «</w:t>
      </w:r>
      <w:proofErr w:type="spellStart"/>
      <w:r w:rsidRPr="00D14B73">
        <w:rPr>
          <w:rFonts w:ascii="Times New Roman" w:hAnsi="Times New Roman"/>
          <w:sz w:val="32"/>
          <w:szCs w:val="28"/>
        </w:rPr>
        <w:t>Жилищник</w:t>
      </w:r>
      <w:proofErr w:type="spellEnd"/>
      <w:r w:rsidRPr="00D14B73">
        <w:rPr>
          <w:rFonts w:ascii="Times New Roman" w:hAnsi="Times New Roman"/>
          <w:sz w:val="32"/>
          <w:szCs w:val="28"/>
        </w:rPr>
        <w:t xml:space="preserve"> района Фили-Давыдково» выполнены  работы по инвентаризации, учету зеленых насаждений и изготовлению «Паспортов благоустройства территории». Все паспорта выполнены в сроки в соответствии с требованиями технического задания, данные </w:t>
      </w:r>
      <w:r w:rsidRPr="00D14B73">
        <w:rPr>
          <w:rFonts w:ascii="Times New Roman" w:hAnsi="Times New Roman"/>
          <w:b/>
          <w:sz w:val="32"/>
          <w:szCs w:val="28"/>
        </w:rPr>
        <w:t>261 паспорта</w:t>
      </w:r>
      <w:r w:rsidRPr="00D14B73">
        <w:rPr>
          <w:rFonts w:ascii="Times New Roman" w:hAnsi="Times New Roman"/>
          <w:sz w:val="32"/>
          <w:szCs w:val="28"/>
        </w:rPr>
        <w:t xml:space="preserve"> введены в  Автоматизированную информационную систему «Реестр зеленых насаждений» и утверждены Департаментом природопользования и охраны окружающей среды города Москвы.</w:t>
      </w:r>
    </w:p>
    <w:p w:rsidR="0061056A" w:rsidRPr="00D14B73" w:rsidRDefault="0061056A" w:rsidP="00C17E78">
      <w:pPr>
        <w:tabs>
          <w:tab w:val="left" w:pos="0"/>
        </w:tabs>
        <w:spacing w:after="0" w:line="360" w:lineRule="auto"/>
        <w:jc w:val="both"/>
        <w:rPr>
          <w:rStyle w:val="apple-converted-space"/>
          <w:rFonts w:ascii="Times New Roman" w:hAnsi="Times New Roman"/>
          <w:sz w:val="32"/>
          <w:szCs w:val="28"/>
        </w:rPr>
      </w:pPr>
      <w:r w:rsidRPr="00D14B73">
        <w:rPr>
          <w:rFonts w:ascii="Times New Roman" w:hAnsi="Times New Roman"/>
          <w:sz w:val="32"/>
          <w:szCs w:val="28"/>
        </w:rPr>
        <w:tab/>
        <w:t xml:space="preserve">В </w:t>
      </w:r>
      <w:proofErr w:type="gramStart"/>
      <w:r w:rsidRPr="00D14B73">
        <w:rPr>
          <w:rFonts w:ascii="Times New Roman" w:hAnsi="Times New Roman"/>
          <w:sz w:val="32"/>
          <w:szCs w:val="28"/>
        </w:rPr>
        <w:t>рамках</w:t>
      </w:r>
      <w:proofErr w:type="gramEnd"/>
      <w:r w:rsidRPr="00D14B73">
        <w:rPr>
          <w:rFonts w:ascii="Times New Roman" w:hAnsi="Times New Roman"/>
          <w:sz w:val="32"/>
          <w:szCs w:val="28"/>
        </w:rPr>
        <w:t xml:space="preserve"> акции «Миллион деревьев» Департаментом осуществляется п</w:t>
      </w:r>
      <w:r w:rsidR="004D3C42">
        <w:rPr>
          <w:rFonts w:ascii="Times New Roman" w:hAnsi="Times New Roman"/>
          <w:sz w:val="32"/>
          <w:szCs w:val="28"/>
        </w:rPr>
        <w:t xml:space="preserve">осадка деревьев и кустарников </w:t>
      </w:r>
      <w:r w:rsidRPr="00D14B73">
        <w:rPr>
          <w:rFonts w:ascii="Times New Roman" w:hAnsi="Times New Roman"/>
          <w:sz w:val="32"/>
          <w:szCs w:val="28"/>
        </w:rPr>
        <w:t>на дворовых территории находящихся в ведении ГБУ «</w:t>
      </w:r>
      <w:proofErr w:type="spellStart"/>
      <w:r w:rsidRPr="00D14B73">
        <w:rPr>
          <w:rFonts w:ascii="Times New Roman" w:hAnsi="Times New Roman"/>
          <w:sz w:val="32"/>
          <w:szCs w:val="28"/>
        </w:rPr>
        <w:t>Жилищник</w:t>
      </w:r>
      <w:proofErr w:type="spellEnd"/>
      <w:r w:rsidRPr="00D14B73">
        <w:rPr>
          <w:rFonts w:ascii="Times New Roman" w:hAnsi="Times New Roman"/>
          <w:sz w:val="32"/>
          <w:szCs w:val="28"/>
        </w:rPr>
        <w:t xml:space="preserve"> района Фили-Давыдково», так в весенний и осенний перио</w:t>
      </w:r>
      <w:r w:rsidR="00C17E78">
        <w:rPr>
          <w:rFonts w:ascii="Times New Roman" w:hAnsi="Times New Roman"/>
          <w:sz w:val="32"/>
          <w:szCs w:val="28"/>
        </w:rPr>
        <w:t>д 2017 год</w:t>
      </w:r>
      <w:r w:rsidR="00677954">
        <w:rPr>
          <w:rFonts w:ascii="Times New Roman" w:hAnsi="Times New Roman"/>
          <w:sz w:val="32"/>
          <w:szCs w:val="28"/>
        </w:rPr>
        <w:t>а</w:t>
      </w:r>
      <w:r w:rsidR="00C17E78">
        <w:rPr>
          <w:rFonts w:ascii="Times New Roman" w:hAnsi="Times New Roman"/>
          <w:sz w:val="32"/>
          <w:szCs w:val="28"/>
        </w:rPr>
        <w:t xml:space="preserve"> по нашим заявкам и </w:t>
      </w:r>
      <w:r w:rsidRPr="00D14B73">
        <w:rPr>
          <w:rFonts w:ascii="Times New Roman" w:hAnsi="Times New Roman"/>
          <w:sz w:val="32"/>
          <w:szCs w:val="28"/>
        </w:rPr>
        <w:t>по</w:t>
      </w:r>
      <w:r w:rsidR="00C17E78">
        <w:rPr>
          <w:rFonts w:ascii="Times New Roman" w:hAnsi="Times New Roman"/>
          <w:sz w:val="32"/>
          <w:szCs w:val="28"/>
        </w:rPr>
        <w:t xml:space="preserve">ложительным заключениям ОПС ГУП </w:t>
      </w:r>
      <w:r w:rsidRPr="00D14B73">
        <w:rPr>
          <w:rFonts w:ascii="Times New Roman" w:hAnsi="Times New Roman"/>
          <w:sz w:val="32"/>
          <w:szCs w:val="28"/>
        </w:rPr>
        <w:t>«</w:t>
      </w:r>
      <w:proofErr w:type="spellStart"/>
      <w:r w:rsidRPr="00D14B73">
        <w:rPr>
          <w:rFonts w:ascii="Times New Roman" w:hAnsi="Times New Roman"/>
          <w:sz w:val="32"/>
          <w:szCs w:val="28"/>
        </w:rPr>
        <w:t>Мосгоргеотрест</w:t>
      </w:r>
      <w:proofErr w:type="spellEnd"/>
      <w:r w:rsidRPr="00D14B73">
        <w:rPr>
          <w:rFonts w:ascii="Times New Roman" w:hAnsi="Times New Roman"/>
          <w:sz w:val="32"/>
          <w:szCs w:val="28"/>
        </w:rPr>
        <w:t xml:space="preserve">» </w:t>
      </w:r>
      <w:r w:rsidRPr="00D14B73">
        <w:rPr>
          <w:rFonts w:ascii="Times New Roman" w:hAnsi="Times New Roman"/>
          <w:b/>
          <w:sz w:val="32"/>
          <w:szCs w:val="28"/>
        </w:rPr>
        <w:t>высажено 71 дерев</w:t>
      </w:r>
      <w:r w:rsidR="00C17E78">
        <w:rPr>
          <w:rFonts w:ascii="Times New Roman" w:hAnsi="Times New Roman"/>
          <w:b/>
          <w:sz w:val="32"/>
          <w:szCs w:val="28"/>
        </w:rPr>
        <w:t>о</w:t>
      </w:r>
      <w:r w:rsidRPr="00D14B73">
        <w:rPr>
          <w:rFonts w:ascii="Times New Roman" w:hAnsi="Times New Roman"/>
          <w:b/>
          <w:sz w:val="32"/>
          <w:szCs w:val="28"/>
        </w:rPr>
        <w:t xml:space="preserve"> и 3457 кустарников</w:t>
      </w:r>
      <w:r w:rsidRPr="00D14B73">
        <w:rPr>
          <w:rFonts w:ascii="Times New Roman" w:hAnsi="Times New Roman"/>
          <w:sz w:val="32"/>
          <w:szCs w:val="28"/>
        </w:rPr>
        <w:t>.</w:t>
      </w:r>
    </w:p>
    <w:p w:rsidR="0061056A" w:rsidRPr="00D14B73" w:rsidRDefault="0061056A" w:rsidP="00C17E7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b/>
          <w:i/>
          <w:color w:val="000000"/>
          <w:sz w:val="32"/>
          <w:szCs w:val="28"/>
        </w:rPr>
      </w:pPr>
      <w:r w:rsidRPr="00D14B73">
        <w:rPr>
          <w:rStyle w:val="apple-converted-space"/>
          <w:color w:val="000000"/>
          <w:sz w:val="32"/>
          <w:szCs w:val="28"/>
        </w:rPr>
        <w:tab/>
      </w:r>
      <w:proofErr w:type="gramStart"/>
      <w:r w:rsidRPr="00D14B73">
        <w:rPr>
          <w:rStyle w:val="apple-converted-space"/>
          <w:color w:val="000000"/>
          <w:sz w:val="32"/>
          <w:szCs w:val="28"/>
        </w:rPr>
        <w:t>В рамках программы, по восстановлению деревьев утраченных в результате неблагоприятных погодных условий (ураган) ГБУ «</w:t>
      </w:r>
      <w:proofErr w:type="spellStart"/>
      <w:r w:rsidRPr="00D14B73">
        <w:rPr>
          <w:rStyle w:val="apple-converted-space"/>
          <w:color w:val="000000"/>
          <w:sz w:val="32"/>
          <w:szCs w:val="28"/>
        </w:rPr>
        <w:t>Жилищник</w:t>
      </w:r>
      <w:proofErr w:type="spellEnd"/>
      <w:r w:rsidRPr="00D14B73">
        <w:rPr>
          <w:rStyle w:val="apple-converted-space"/>
          <w:color w:val="000000"/>
          <w:sz w:val="32"/>
          <w:szCs w:val="28"/>
        </w:rPr>
        <w:t xml:space="preserve"> района Фили-Давыдково» осенью 2017 года проведены работы  по посадке </w:t>
      </w:r>
      <w:r w:rsidRPr="00D14B73">
        <w:rPr>
          <w:rStyle w:val="apple-converted-space"/>
          <w:b/>
          <w:color w:val="000000"/>
          <w:sz w:val="32"/>
          <w:szCs w:val="28"/>
        </w:rPr>
        <w:t>240 деревьев</w:t>
      </w:r>
      <w:r w:rsidRPr="00D14B73">
        <w:rPr>
          <w:rStyle w:val="apple-converted-space"/>
          <w:color w:val="000000"/>
          <w:sz w:val="32"/>
          <w:szCs w:val="28"/>
        </w:rPr>
        <w:t>, все работы сданы отделу экологического контроля Департамента природопользования и охраны окружающей среды.</w:t>
      </w:r>
      <w:proofErr w:type="gramEnd"/>
      <w:r w:rsidRPr="00D14B73">
        <w:rPr>
          <w:rStyle w:val="apple-converted-space"/>
          <w:color w:val="000000"/>
          <w:sz w:val="32"/>
          <w:szCs w:val="28"/>
        </w:rPr>
        <w:t xml:space="preserve"> Сумма заключенного контракта составила </w:t>
      </w:r>
      <w:r w:rsidRPr="00D14B73">
        <w:rPr>
          <w:rStyle w:val="apple-converted-space"/>
          <w:b/>
          <w:i/>
          <w:color w:val="000000"/>
          <w:sz w:val="32"/>
          <w:szCs w:val="28"/>
        </w:rPr>
        <w:t>4 280,64 тыс. руб.</w:t>
      </w:r>
    </w:p>
    <w:p w:rsidR="0061056A" w:rsidRDefault="0061056A" w:rsidP="00D14B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17E78" w:rsidRDefault="00C17E78" w:rsidP="00D14B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17E78" w:rsidRDefault="00C17E78" w:rsidP="00D14B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1056A" w:rsidRPr="00D14B73" w:rsidRDefault="00D14B73" w:rsidP="0061056A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 w:rsidRPr="00D14B73">
        <w:rPr>
          <w:rFonts w:ascii="Times New Roman" w:hAnsi="Times New Roman"/>
          <w:b/>
          <w:sz w:val="36"/>
          <w:szCs w:val="28"/>
        </w:rPr>
        <w:lastRenderedPageBreak/>
        <w:t>Объекты дорожного хозяйства</w:t>
      </w:r>
    </w:p>
    <w:p w:rsidR="0061056A" w:rsidRPr="005B2301" w:rsidRDefault="0061056A" w:rsidP="006105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14B73" w:rsidRDefault="0061056A" w:rsidP="00D14B73">
      <w:pPr>
        <w:spacing w:after="0" w:line="360" w:lineRule="auto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14B73">
        <w:rPr>
          <w:rFonts w:ascii="Times New Roman" w:hAnsi="Times New Roman"/>
          <w:sz w:val="32"/>
          <w:szCs w:val="28"/>
        </w:rPr>
        <w:t>В настоящее время на обслуживании ГБУ «</w:t>
      </w:r>
      <w:proofErr w:type="spellStart"/>
      <w:r w:rsidRPr="00D14B73">
        <w:rPr>
          <w:rFonts w:ascii="Times New Roman" w:hAnsi="Times New Roman"/>
          <w:sz w:val="32"/>
          <w:szCs w:val="28"/>
        </w:rPr>
        <w:t>Жилищник</w:t>
      </w:r>
      <w:proofErr w:type="spellEnd"/>
      <w:r w:rsidRPr="00D14B73">
        <w:rPr>
          <w:rFonts w:ascii="Times New Roman" w:hAnsi="Times New Roman"/>
          <w:sz w:val="32"/>
          <w:szCs w:val="28"/>
        </w:rPr>
        <w:t xml:space="preserve"> района </w:t>
      </w:r>
      <w:r w:rsidR="00D14B73" w:rsidRPr="00D14B73">
        <w:rPr>
          <w:rFonts w:ascii="Times New Roman" w:hAnsi="Times New Roman"/>
          <w:sz w:val="32"/>
          <w:szCs w:val="28"/>
        </w:rPr>
        <w:br/>
      </w:r>
      <w:r w:rsidRPr="00D14B73">
        <w:rPr>
          <w:rFonts w:ascii="Times New Roman" w:hAnsi="Times New Roman"/>
          <w:sz w:val="32"/>
          <w:szCs w:val="28"/>
        </w:rPr>
        <w:t>Фили-Давыдково», находится 27 объектов дорожного хозяйства, содержание и уборку которых  учрежд</w:t>
      </w:r>
      <w:r w:rsidR="00D14B73">
        <w:rPr>
          <w:rFonts w:ascii="Times New Roman" w:hAnsi="Times New Roman"/>
          <w:sz w:val="32"/>
          <w:szCs w:val="28"/>
        </w:rPr>
        <w:t xml:space="preserve">ение  осуществляет собственными </w:t>
      </w:r>
      <w:r w:rsidRPr="00D14B73">
        <w:rPr>
          <w:rFonts w:ascii="Times New Roman" w:hAnsi="Times New Roman"/>
          <w:sz w:val="32"/>
          <w:szCs w:val="28"/>
        </w:rPr>
        <w:t xml:space="preserve">силами. </w:t>
      </w:r>
      <w:r w:rsidRPr="00D14B73">
        <w:rPr>
          <w:rFonts w:ascii="Times New Roman" w:hAnsi="Times New Roman"/>
          <w:b/>
          <w:sz w:val="32"/>
          <w:szCs w:val="28"/>
          <w:u w:val="single"/>
        </w:rPr>
        <w:t xml:space="preserve">Общая уборочная площадь составляет </w:t>
      </w:r>
    </w:p>
    <w:p w:rsidR="0061056A" w:rsidRPr="00677954" w:rsidRDefault="0061056A" w:rsidP="00D14B73">
      <w:pPr>
        <w:spacing w:after="0" w:line="360" w:lineRule="auto"/>
        <w:jc w:val="both"/>
        <w:rPr>
          <w:rFonts w:ascii="Times New Roman" w:hAnsi="Times New Roman"/>
          <w:b/>
          <w:sz w:val="32"/>
          <w:szCs w:val="28"/>
          <w:u w:val="single"/>
        </w:rPr>
      </w:pPr>
      <w:r w:rsidRPr="00677954">
        <w:rPr>
          <w:rFonts w:ascii="Times New Roman" w:hAnsi="Times New Roman"/>
          <w:b/>
          <w:sz w:val="32"/>
          <w:szCs w:val="28"/>
          <w:u w:val="single"/>
        </w:rPr>
        <w:t>26 6800,0  кв.м.</w:t>
      </w:r>
    </w:p>
    <w:p w:rsidR="0061056A" w:rsidRPr="00D14B73" w:rsidRDefault="0061056A" w:rsidP="00D14B73">
      <w:pPr>
        <w:spacing w:after="0" w:line="360" w:lineRule="auto"/>
        <w:jc w:val="both"/>
        <w:rPr>
          <w:rFonts w:ascii="Times New Roman" w:hAnsi="Times New Roman"/>
          <w:sz w:val="32"/>
          <w:szCs w:val="28"/>
        </w:rPr>
      </w:pPr>
      <w:r w:rsidRPr="00D14B73">
        <w:rPr>
          <w:rFonts w:ascii="Times New Roman" w:hAnsi="Times New Roman"/>
          <w:sz w:val="32"/>
          <w:szCs w:val="28"/>
        </w:rPr>
        <w:t xml:space="preserve">          В </w:t>
      </w:r>
      <w:proofErr w:type="gramStart"/>
      <w:r w:rsidRPr="00D14B73">
        <w:rPr>
          <w:rFonts w:ascii="Times New Roman" w:hAnsi="Times New Roman"/>
          <w:sz w:val="32"/>
          <w:szCs w:val="28"/>
        </w:rPr>
        <w:t>рамках</w:t>
      </w:r>
      <w:proofErr w:type="gramEnd"/>
      <w:r w:rsidRPr="00D14B73">
        <w:rPr>
          <w:rFonts w:ascii="Times New Roman" w:hAnsi="Times New Roman"/>
          <w:sz w:val="32"/>
          <w:szCs w:val="28"/>
        </w:rPr>
        <w:t xml:space="preserve"> текущего ремонта выполнены следующие виды работ:  </w:t>
      </w:r>
    </w:p>
    <w:p w:rsidR="0061056A" w:rsidRPr="00D14B73" w:rsidRDefault="0061056A" w:rsidP="00D14B73">
      <w:pPr>
        <w:spacing w:after="0" w:line="360" w:lineRule="auto"/>
        <w:jc w:val="both"/>
        <w:rPr>
          <w:rFonts w:ascii="Times New Roman" w:hAnsi="Times New Roman"/>
          <w:sz w:val="32"/>
          <w:szCs w:val="28"/>
        </w:rPr>
      </w:pPr>
      <w:r w:rsidRPr="00D14B73">
        <w:rPr>
          <w:rFonts w:ascii="Times New Roman" w:hAnsi="Times New Roman"/>
          <w:sz w:val="32"/>
          <w:szCs w:val="28"/>
        </w:rPr>
        <w:tab/>
        <w:t>- ямочный ремонт -   3000 кв.м.</w:t>
      </w:r>
    </w:p>
    <w:p w:rsidR="0061056A" w:rsidRPr="00D14B73" w:rsidRDefault="0061056A" w:rsidP="00D14B73">
      <w:pPr>
        <w:spacing w:after="0" w:line="360" w:lineRule="auto"/>
        <w:jc w:val="both"/>
        <w:rPr>
          <w:rFonts w:ascii="Times New Roman" w:hAnsi="Times New Roman"/>
          <w:sz w:val="32"/>
          <w:szCs w:val="28"/>
        </w:rPr>
      </w:pPr>
      <w:r w:rsidRPr="00D14B73">
        <w:rPr>
          <w:rFonts w:ascii="Times New Roman" w:hAnsi="Times New Roman"/>
          <w:sz w:val="32"/>
          <w:szCs w:val="28"/>
        </w:rPr>
        <w:tab/>
        <w:t>- замена ограждения -  100 п.</w:t>
      </w:r>
      <w:proofErr w:type="gramStart"/>
      <w:r w:rsidRPr="00D14B73">
        <w:rPr>
          <w:rFonts w:ascii="Times New Roman" w:hAnsi="Times New Roman"/>
          <w:sz w:val="32"/>
          <w:szCs w:val="28"/>
        </w:rPr>
        <w:t>м</w:t>
      </w:r>
      <w:proofErr w:type="gramEnd"/>
      <w:r w:rsidRPr="00D14B73">
        <w:rPr>
          <w:rFonts w:ascii="Times New Roman" w:hAnsi="Times New Roman"/>
          <w:sz w:val="32"/>
          <w:szCs w:val="28"/>
        </w:rPr>
        <w:t>.</w:t>
      </w:r>
    </w:p>
    <w:p w:rsidR="0061056A" w:rsidRPr="00D14B73" w:rsidRDefault="0061056A" w:rsidP="00D14B73">
      <w:pPr>
        <w:spacing w:after="0" w:line="360" w:lineRule="auto"/>
        <w:jc w:val="both"/>
        <w:rPr>
          <w:rFonts w:ascii="Times New Roman" w:hAnsi="Times New Roman"/>
          <w:sz w:val="32"/>
          <w:szCs w:val="28"/>
        </w:rPr>
      </w:pPr>
      <w:r w:rsidRPr="00D14B73">
        <w:rPr>
          <w:rFonts w:ascii="Times New Roman" w:hAnsi="Times New Roman"/>
          <w:sz w:val="32"/>
          <w:szCs w:val="28"/>
        </w:rPr>
        <w:tab/>
        <w:t>- покраска ограждений -  681 п.</w:t>
      </w:r>
      <w:proofErr w:type="gramStart"/>
      <w:r w:rsidRPr="00D14B73">
        <w:rPr>
          <w:rFonts w:ascii="Times New Roman" w:hAnsi="Times New Roman"/>
          <w:sz w:val="32"/>
          <w:szCs w:val="28"/>
        </w:rPr>
        <w:t>м</w:t>
      </w:r>
      <w:proofErr w:type="gramEnd"/>
      <w:r w:rsidRPr="00D14B73">
        <w:rPr>
          <w:rFonts w:ascii="Times New Roman" w:hAnsi="Times New Roman"/>
          <w:sz w:val="32"/>
          <w:szCs w:val="28"/>
        </w:rPr>
        <w:t>.</w:t>
      </w:r>
    </w:p>
    <w:p w:rsidR="0061056A" w:rsidRPr="00D14B73" w:rsidRDefault="0061056A" w:rsidP="00D14B73">
      <w:pPr>
        <w:spacing w:after="0" w:line="360" w:lineRule="auto"/>
        <w:jc w:val="both"/>
        <w:rPr>
          <w:rFonts w:ascii="Times New Roman" w:hAnsi="Times New Roman"/>
          <w:sz w:val="32"/>
          <w:szCs w:val="28"/>
        </w:rPr>
      </w:pPr>
      <w:r w:rsidRPr="00D14B73">
        <w:rPr>
          <w:rFonts w:ascii="Times New Roman" w:hAnsi="Times New Roman"/>
          <w:sz w:val="32"/>
          <w:szCs w:val="28"/>
        </w:rPr>
        <w:tab/>
        <w:t>- ремонт газонов - 1000 кв.м.</w:t>
      </w:r>
    </w:p>
    <w:p w:rsidR="0061056A" w:rsidRPr="00D14B73" w:rsidRDefault="0061056A" w:rsidP="00D14B73">
      <w:pPr>
        <w:spacing w:after="0" w:line="360" w:lineRule="auto"/>
        <w:jc w:val="both"/>
        <w:rPr>
          <w:rFonts w:ascii="Times New Roman" w:hAnsi="Times New Roman"/>
          <w:sz w:val="32"/>
          <w:szCs w:val="28"/>
        </w:rPr>
      </w:pPr>
      <w:r w:rsidRPr="00D14B73">
        <w:rPr>
          <w:rFonts w:ascii="Times New Roman" w:hAnsi="Times New Roman"/>
          <w:sz w:val="32"/>
          <w:szCs w:val="28"/>
        </w:rPr>
        <w:tab/>
        <w:t>- замена бортового камня - 450 п.</w:t>
      </w:r>
      <w:proofErr w:type="gramStart"/>
      <w:r w:rsidRPr="00D14B73">
        <w:rPr>
          <w:rFonts w:ascii="Times New Roman" w:hAnsi="Times New Roman"/>
          <w:sz w:val="32"/>
          <w:szCs w:val="28"/>
        </w:rPr>
        <w:t>м</w:t>
      </w:r>
      <w:proofErr w:type="gramEnd"/>
      <w:r w:rsidRPr="00D14B73">
        <w:rPr>
          <w:rFonts w:ascii="Times New Roman" w:hAnsi="Times New Roman"/>
          <w:sz w:val="32"/>
          <w:szCs w:val="28"/>
        </w:rPr>
        <w:t>.</w:t>
      </w:r>
    </w:p>
    <w:p w:rsidR="0061056A" w:rsidRPr="00D14B73" w:rsidRDefault="0061056A" w:rsidP="0061056A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i/>
          <w:sz w:val="16"/>
          <w:szCs w:val="16"/>
        </w:rPr>
      </w:pPr>
    </w:p>
    <w:p w:rsidR="0061056A" w:rsidRPr="00D14B73" w:rsidRDefault="0061056A" w:rsidP="0061056A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sz w:val="36"/>
          <w:szCs w:val="28"/>
        </w:rPr>
      </w:pPr>
      <w:r w:rsidRPr="00D14B73">
        <w:rPr>
          <w:rFonts w:ascii="Times New Roman" w:eastAsia="Calibri" w:hAnsi="Times New Roman"/>
          <w:b/>
          <w:sz w:val="36"/>
          <w:szCs w:val="28"/>
        </w:rPr>
        <w:t xml:space="preserve">Работа с собственниками помещений МКД </w:t>
      </w:r>
    </w:p>
    <w:p w:rsidR="0061056A" w:rsidRPr="005B2301" w:rsidRDefault="0061056A" w:rsidP="0061056A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61056A" w:rsidRPr="00D14B73" w:rsidRDefault="0061056A" w:rsidP="00D14B73">
      <w:pPr>
        <w:spacing w:after="0" w:line="360" w:lineRule="auto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14B73">
        <w:rPr>
          <w:rFonts w:ascii="Times New Roman" w:hAnsi="Times New Roman"/>
          <w:sz w:val="32"/>
          <w:szCs w:val="28"/>
        </w:rPr>
        <w:t>ГБУ «</w:t>
      </w:r>
      <w:proofErr w:type="spellStart"/>
      <w:r w:rsidRPr="00D14B73">
        <w:rPr>
          <w:rFonts w:ascii="Times New Roman" w:hAnsi="Times New Roman"/>
          <w:sz w:val="32"/>
          <w:szCs w:val="28"/>
        </w:rPr>
        <w:t>Жилищник</w:t>
      </w:r>
      <w:proofErr w:type="spellEnd"/>
      <w:r w:rsidRPr="00D14B73">
        <w:rPr>
          <w:rFonts w:ascii="Times New Roman" w:hAnsi="Times New Roman"/>
          <w:sz w:val="32"/>
          <w:szCs w:val="28"/>
        </w:rPr>
        <w:t xml:space="preserve"> района Фили-Давыдково» проведен анализ работы по взысканию задолженности за ЖКУ с физических лиц за период </w:t>
      </w:r>
      <w:r w:rsidRPr="00D14B73">
        <w:rPr>
          <w:rFonts w:ascii="Times New Roman" w:hAnsi="Times New Roman"/>
          <w:b/>
          <w:sz w:val="32"/>
          <w:szCs w:val="28"/>
        </w:rPr>
        <w:t>с 01.01.2017 г. по 31.12.2017 г.</w:t>
      </w:r>
      <w:r w:rsidRPr="00D14B73">
        <w:rPr>
          <w:rFonts w:ascii="Times New Roman" w:hAnsi="Times New Roman"/>
          <w:sz w:val="32"/>
          <w:szCs w:val="28"/>
        </w:rPr>
        <w:t xml:space="preserve"> на основании выгрузок АСУ ЕИРЦ, направляемых в адрес Учреждения Дирекцией  ЖКХ и</w:t>
      </w:r>
      <w:proofErr w:type="gramStart"/>
      <w:r w:rsidRPr="00D14B73">
        <w:rPr>
          <w:rFonts w:ascii="Times New Roman" w:hAnsi="Times New Roman"/>
          <w:sz w:val="32"/>
          <w:szCs w:val="28"/>
        </w:rPr>
        <w:t xml:space="preserve"> Б</w:t>
      </w:r>
      <w:proofErr w:type="gramEnd"/>
      <w:r w:rsidRPr="00D14B73">
        <w:rPr>
          <w:rFonts w:ascii="Times New Roman" w:hAnsi="Times New Roman"/>
          <w:sz w:val="32"/>
          <w:szCs w:val="28"/>
        </w:rPr>
        <w:t xml:space="preserve"> в ЗАО по г. Москве.</w:t>
      </w:r>
    </w:p>
    <w:p w:rsidR="0061056A" w:rsidRPr="00D14B73" w:rsidRDefault="0061056A" w:rsidP="00D14B73">
      <w:pPr>
        <w:spacing w:after="0" w:line="360" w:lineRule="auto"/>
        <w:jc w:val="both"/>
        <w:rPr>
          <w:rFonts w:ascii="Times New Roman" w:hAnsi="Times New Roman"/>
          <w:sz w:val="32"/>
          <w:szCs w:val="28"/>
        </w:rPr>
      </w:pPr>
      <w:r w:rsidRPr="00D14B73">
        <w:rPr>
          <w:rFonts w:ascii="Times New Roman" w:hAnsi="Times New Roman"/>
          <w:sz w:val="32"/>
          <w:szCs w:val="28"/>
        </w:rPr>
        <w:tab/>
        <w:t>По результатам проведенного анализа предоставляю сведения о динамике снижения/увеличения задолженности свыше 5 месяцев в районе Фили-Давыдково за 2017 г.:</w:t>
      </w:r>
    </w:p>
    <w:p w:rsidR="0061056A" w:rsidRPr="00D14B73" w:rsidRDefault="0061056A" w:rsidP="00D14B73">
      <w:pPr>
        <w:spacing w:after="0" w:line="360" w:lineRule="auto"/>
        <w:jc w:val="both"/>
        <w:rPr>
          <w:rFonts w:ascii="Times New Roman" w:hAnsi="Times New Roman"/>
          <w:sz w:val="32"/>
          <w:szCs w:val="28"/>
        </w:rPr>
      </w:pPr>
      <w:r w:rsidRPr="00D14B73">
        <w:rPr>
          <w:rFonts w:ascii="Times New Roman" w:hAnsi="Times New Roman"/>
          <w:sz w:val="32"/>
          <w:szCs w:val="28"/>
        </w:rPr>
        <w:tab/>
        <w:t>Период 01.2017 – 1020 ФЛС на 71 219 978,61 р.</w:t>
      </w:r>
    </w:p>
    <w:p w:rsidR="0061056A" w:rsidRPr="00D14B73" w:rsidRDefault="0061056A" w:rsidP="00D14B73">
      <w:pPr>
        <w:spacing w:after="0" w:line="360" w:lineRule="auto"/>
        <w:jc w:val="both"/>
        <w:rPr>
          <w:rFonts w:ascii="Times New Roman" w:hAnsi="Times New Roman"/>
          <w:sz w:val="32"/>
          <w:szCs w:val="28"/>
        </w:rPr>
      </w:pPr>
      <w:r w:rsidRPr="00D14B73">
        <w:rPr>
          <w:rFonts w:ascii="Times New Roman" w:hAnsi="Times New Roman"/>
          <w:sz w:val="32"/>
          <w:szCs w:val="28"/>
        </w:rPr>
        <w:tab/>
        <w:t>Период 02.2017 - 1091ФЛС на 73 719 392,59 р.</w:t>
      </w:r>
    </w:p>
    <w:p w:rsidR="0061056A" w:rsidRPr="00D14B73" w:rsidRDefault="0061056A" w:rsidP="00D14B73">
      <w:pPr>
        <w:spacing w:after="0" w:line="360" w:lineRule="auto"/>
        <w:jc w:val="both"/>
        <w:rPr>
          <w:rFonts w:ascii="Times New Roman" w:hAnsi="Times New Roman"/>
          <w:sz w:val="32"/>
          <w:szCs w:val="28"/>
        </w:rPr>
      </w:pPr>
      <w:r w:rsidRPr="00D14B73">
        <w:rPr>
          <w:rFonts w:ascii="Times New Roman" w:hAnsi="Times New Roman"/>
          <w:sz w:val="32"/>
          <w:szCs w:val="28"/>
        </w:rPr>
        <w:tab/>
        <w:t>Период 03.2017 – 1043 ФЛС на 74 510 557,85 р.</w:t>
      </w:r>
    </w:p>
    <w:p w:rsidR="0061056A" w:rsidRPr="00D14B73" w:rsidRDefault="0061056A" w:rsidP="00D14B73">
      <w:pPr>
        <w:spacing w:after="0" w:line="360" w:lineRule="auto"/>
        <w:jc w:val="both"/>
        <w:rPr>
          <w:rFonts w:ascii="Times New Roman" w:hAnsi="Times New Roman"/>
          <w:sz w:val="32"/>
          <w:szCs w:val="28"/>
        </w:rPr>
      </w:pPr>
      <w:r w:rsidRPr="00D14B73">
        <w:rPr>
          <w:rFonts w:ascii="Times New Roman" w:hAnsi="Times New Roman"/>
          <w:sz w:val="32"/>
          <w:szCs w:val="28"/>
        </w:rPr>
        <w:tab/>
        <w:t>Период 04.2017 – 1069 ФЛС на 74 152 350,84 р.</w:t>
      </w:r>
    </w:p>
    <w:p w:rsidR="0061056A" w:rsidRPr="00D14B73" w:rsidRDefault="0061056A" w:rsidP="00D14B73">
      <w:pPr>
        <w:spacing w:after="0" w:line="360" w:lineRule="auto"/>
        <w:jc w:val="both"/>
        <w:rPr>
          <w:rFonts w:ascii="Times New Roman" w:hAnsi="Times New Roman"/>
          <w:sz w:val="32"/>
          <w:szCs w:val="28"/>
        </w:rPr>
      </w:pPr>
      <w:r w:rsidRPr="00D14B73">
        <w:rPr>
          <w:rFonts w:ascii="Times New Roman" w:hAnsi="Times New Roman"/>
          <w:sz w:val="32"/>
          <w:szCs w:val="28"/>
        </w:rPr>
        <w:lastRenderedPageBreak/>
        <w:tab/>
        <w:t>Период 05.2017 – 1054 ФЛС на 73 987 781,90 р.</w:t>
      </w:r>
    </w:p>
    <w:p w:rsidR="0061056A" w:rsidRPr="00D14B73" w:rsidRDefault="0061056A" w:rsidP="00D14B73">
      <w:pPr>
        <w:spacing w:after="0" w:line="360" w:lineRule="auto"/>
        <w:jc w:val="both"/>
        <w:rPr>
          <w:rFonts w:ascii="Times New Roman" w:hAnsi="Times New Roman"/>
          <w:sz w:val="32"/>
          <w:szCs w:val="28"/>
        </w:rPr>
      </w:pPr>
      <w:r w:rsidRPr="00D14B73">
        <w:rPr>
          <w:rFonts w:ascii="Times New Roman" w:hAnsi="Times New Roman"/>
          <w:sz w:val="32"/>
          <w:szCs w:val="28"/>
        </w:rPr>
        <w:tab/>
        <w:t>Период 06.2017 – 1054 ФЛС на 74 910 503,60 р.</w:t>
      </w:r>
    </w:p>
    <w:p w:rsidR="0061056A" w:rsidRPr="00D14B73" w:rsidRDefault="0061056A" w:rsidP="00D14B73">
      <w:pPr>
        <w:spacing w:after="0" w:line="360" w:lineRule="auto"/>
        <w:jc w:val="both"/>
        <w:rPr>
          <w:rFonts w:ascii="Times New Roman" w:hAnsi="Times New Roman"/>
          <w:sz w:val="32"/>
          <w:szCs w:val="28"/>
        </w:rPr>
      </w:pPr>
      <w:r w:rsidRPr="00D14B73">
        <w:rPr>
          <w:rFonts w:ascii="Times New Roman" w:hAnsi="Times New Roman"/>
          <w:sz w:val="32"/>
          <w:szCs w:val="28"/>
        </w:rPr>
        <w:tab/>
        <w:t>Период 07.2017 – 1033 ФЛС на 72 581 940,70 р.</w:t>
      </w:r>
    </w:p>
    <w:p w:rsidR="0061056A" w:rsidRPr="00D14B73" w:rsidRDefault="0061056A" w:rsidP="00D14B73">
      <w:pPr>
        <w:spacing w:after="0" w:line="360" w:lineRule="auto"/>
        <w:jc w:val="both"/>
        <w:rPr>
          <w:rFonts w:ascii="Times New Roman" w:hAnsi="Times New Roman"/>
          <w:sz w:val="32"/>
          <w:szCs w:val="28"/>
        </w:rPr>
      </w:pPr>
      <w:r w:rsidRPr="00D14B73">
        <w:rPr>
          <w:rFonts w:ascii="Times New Roman" w:hAnsi="Times New Roman"/>
          <w:sz w:val="32"/>
          <w:szCs w:val="28"/>
        </w:rPr>
        <w:tab/>
        <w:t>Период 08.2017 –  961 ФЛС на 70 598 155,20 р.</w:t>
      </w:r>
    </w:p>
    <w:p w:rsidR="0061056A" w:rsidRPr="00D14B73" w:rsidRDefault="0061056A" w:rsidP="00D14B73">
      <w:pPr>
        <w:spacing w:after="0" w:line="360" w:lineRule="auto"/>
        <w:jc w:val="both"/>
        <w:rPr>
          <w:rFonts w:ascii="Times New Roman" w:hAnsi="Times New Roman"/>
          <w:sz w:val="32"/>
          <w:szCs w:val="28"/>
        </w:rPr>
      </w:pPr>
      <w:r w:rsidRPr="00D14B73">
        <w:rPr>
          <w:rFonts w:ascii="Times New Roman" w:hAnsi="Times New Roman"/>
          <w:sz w:val="32"/>
          <w:szCs w:val="28"/>
        </w:rPr>
        <w:tab/>
        <w:t>Период 09.2017 –  957 ФЛС на 70 997 854,10 р.</w:t>
      </w:r>
    </w:p>
    <w:p w:rsidR="0061056A" w:rsidRPr="00D14B73" w:rsidRDefault="0061056A" w:rsidP="00D14B73">
      <w:pPr>
        <w:spacing w:after="0" w:line="360" w:lineRule="auto"/>
        <w:jc w:val="both"/>
        <w:rPr>
          <w:rFonts w:ascii="Times New Roman" w:hAnsi="Times New Roman"/>
          <w:sz w:val="32"/>
          <w:szCs w:val="28"/>
        </w:rPr>
      </w:pPr>
      <w:r w:rsidRPr="00D14B73">
        <w:rPr>
          <w:rFonts w:ascii="Times New Roman" w:hAnsi="Times New Roman"/>
          <w:sz w:val="32"/>
          <w:szCs w:val="28"/>
        </w:rPr>
        <w:tab/>
        <w:t>Период 10.2017 –   959 ФЛС на 71 652 026,10 р.</w:t>
      </w:r>
    </w:p>
    <w:p w:rsidR="0061056A" w:rsidRPr="00D14B73" w:rsidRDefault="0061056A" w:rsidP="00D14B73">
      <w:pPr>
        <w:spacing w:after="0" w:line="360" w:lineRule="auto"/>
        <w:jc w:val="both"/>
        <w:rPr>
          <w:rFonts w:ascii="Times New Roman" w:hAnsi="Times New Roman"/>
          <w:sz w:val="32"/>
          <w:szCs w:val="28"/>
        </w:rPr>
      </w:pPr>
      <w:r w:rsidRPr="00D14B73">
        <w:rPr>
          <w:rFonts w:ascii="Times New Roman" w:hAnsi="Times New Roman"/>
          <w:sz w:val="32"/>
          <w:szCs w:val="28"/>
        </w:rPr>
        <w:tab/>
        <w:t>Период 11.2017 – 994 ФЛС на 72 714 836, 15 р.</w:t>
      </w:r>
    </w:p>
    <w:p w:rsidR="0061056A" w:rsidRPr="00D14B73" w:rsidRDefault="0061056A" w:rsidP="00D14B73">
      <w:pPr>
        <w:spacing w:after="0" w:line="360" w:lineRule="auto"/>
        <w:jc w:val="both"/>
        <w:rPr>
          <w:rFonts w:ascii="Times New Roman" w:hAnsi="Times New Roman"/>
          <w:sz w:val="32"/>
          <w:szCs w:val="28"/>
        </w:rPr>
      </w:pPr>
      <w:r w:rsidRPr="00D14B73">
        <w:rPr>
          <w:rFonts w:ascii="Times New Roman" w:hAnsi="Times New Roman"/>
          <w:sz w:val="32"/>
          <w:szCs w:val="28"/>
        </w:rPr>
        <w:tab/>
        <w:t>Период 12.2017 – 957 ФЛС на 73 285 110,70 р.</w:t>
      </w:r>
    </w:p>
    <w:p w:rsidR="0061056A" w:rsidRPr="00D14B73" w:rsidRDefault="0061056A" w:rsidP="0061056A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5B2301">
        <w:rPr>
          <w:rFonts w:ascii="Times New Roman" w:hAnsi="Times New Roman"/>
          <w:sz w:val="28"/>
          <w:szCs w:val="28"/>
        </w:rPr>
        <w:tab/>
      </w:r>
    </w:p>
    <w:p w:rsidR="0061056A" w:rsidRPr="00D14B73" w:rsidRDefault="0061056A" w:rsidP="00D14B73">
      <w:pPr>
        <w:spacing w:after="0" w:line="360" w:lineRule="auto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14B73">
        <w:rPr>
          <w:rFonts w:ascii="Times New Roman" w:hAnsi="Times New Roman"/>
          <w:sz w:val="32"/>
          <w:szCs w:val="28"/>
        </w:rPr>
        <w:t>Для  снижения задолженности за ЖКУ свыше 5 месяцев в районе Фили-Давыдково осуществляется ведение работы в различных направлениях, а именно:</w:t>
      </w:r>
    </w:p>
    <w:p w:rsidR="0061056A" w:rsidRPr="00D14B73" w:rsidRDefault="0061056A" w:rsidP="00D14B73">
      <w:pPr>
        <w:spacing w:after="0" w:line="360" w:lineRule="auto"/>
        <w:ind w:firstLine="567"/>
        <w:jc w:val="both"/>
        <w:rPr>
          <w:rFonts w:ascii="Times New Roman" w:eastAsia="Calibri" w:hAnsi="Times New Roman"/>
          <w:sz w:val="32"/>
          <w:szCs w:val="28"/>
        </w:rPr>
      </w:pPr>
      <w:r w:rsidRPr="00D14B73">
        <w:rPr>
          <w:rFonts w:ascii="Times New Roman" w:eastAsia="Calibri" w:hAnsi="Times New Roman"/>
          <w:sz w:val="32"/>
          <w:szCs w:val="28"/>
        </w:rPr>
        <w:t>- направляются соответствующие уведомления должникам;</w:t>
      </w:r>
    </w:p>
    <w:p w:rsidR="0061056A" w:rsidRPr="00D14B73" w:rsidRDefault="0061056A" w:rsidP="00D14B73">
      <w:pPr>
        <w:spacing w:after="0" w:line="360" w:lineRule="auto"/>
        <w:ind w:firstLine="567"/>
        <w:jc w:val="both"/>
        <w:rPr>
          <w:rFonts w:ascii="Times New Roman" w:eastAsia="Calibri" w:hAnsi="Times New Roman"/>
          <w:sz w:val="32"/>
          <w:szCs w:val="28"/>
        </w:rPr>
      </w:pPr>
      <w:r w:rsidRPr="00D14B73">
        <w:rPr>
          <w:rFonts w:ascii="Times New Roman" w:eastAsia="Calibri" w:hAnsi="Times New Roman"/>
          <w:sz w:val="32"/>
          <w:szCs w:val="28"/>
        </w:rPr>
        <w:t>- размещаются информационные материалы;</w:t>
      </w:r>
    </w:p>
    <w:p w:rsidR="0061056A" w:rsidRPr="00D14B73" w:rsidRDefault="0061056A" w:rsidP="00D14B73">
      <w:pPr>
        <w:spacing w:after="0" w:line="360" w:lineRule="auto"/>
        <w:ind w:firstLine="567"/>
        <w:jc w:val="both"/>
        <w:rPr>
          <w:rFonts w:ascii="Times New Roman" w:eastAsia="Calibri" w:hAnsi="Times New Roman"/>
          <w:sz w:val="32"/>
          <w:szCs w:val="28"/>
        </w:rPr>
      </w:pPr>
      <w:r w:rsidRPr="00D14B73">
        <w:rPr>
          <w:rFonts w:ascii="Times New Roman" w:eastAsia="Calibri" w:hAnsi="Times New Roman"/>
          <w:sz w:val="32"/>
          <w:szCs w:val="28"/>
        </w:rPr>
        <w:t xml:space="preserve">- на постоянной основе ведется досудебная и </w:t>
      </w:r>
      <w:proofErr w:type="spellStart"/>
      <w:r w:rsidRPr="00D14B73">
        <w:rPr>
          <w:rFonts w:ascii="Times New Roman" w:eastAsia="Calibri" w:hAnsi="Times New Roman"/>
          <w:sz w:val="32"/>
          <w:szCs w:val="28"/>
        </w:rPr>
        <w:t>претензионно-исковая</w:t>
      </w:r>
      <w:proofErr w:type="spellEnd"/>
      <w:r w:rsidRPr="00D14B73">
        <w:rPr>
          <w:rFonts w:ascii="Times New Roman" w:eastAsia="Calibri" w:hAnsi="Times New Roman"/>
          <w:sz w:val="32"/>
          <w:szCs w:val="28"/>
        </w:rPr>
        <w:t xml:space="preserve"> работа; </w:t>
      </w:r>
    </w:p>
    <w:p w:rsidR="0061056A" w:rsidRPr="00D14B73" w:rsidRDefault="0061056A" w:rsidP="00D14B73">
      <w:pPr>
        <w:spacing w:after="0" w:line="360" w:lineRule="auto"/>
        <w:ind w:firstLine="567"/>
        <w:jc w:val="both"/>
        <w:rPr>
          <w:rFonts w:ascii="Times New Roman" w:eastAsia="Calibri" w:hAnsi="Times New Roman"/>
          <w:sz w:val="32"/>
          <w:szCs w:val="28"/>
        </w:rPr>
      </w:pPr>
      <w:r w:rsidRPr="00D14B73">
        <w:rPr>
          <w:rFonts w:ascii="Times New Roman" w:eastAsia="Calibri" w:hAnsi="Times New Roman"/>
          <w:sz w:val="32"/>
          <w:szCs w:val="28"/>
        </w:rPr>
        <w:t>- исполнительные документы направляются для принудительного исполнения в Службу судебных приставов и банки;</w:t>
      </w:r>
    </w:p>
    <w:p w:rsidR="0061056A" w:rsidRPr="00D14B73" w:rsidRDefault="0061056A" w:rsidP="00D14B73">
      <w:pPr>
        <w:spacing w:after="0" w:line="360" w:lineRule="auto"/>
        <w:ind w:firstLine="567"/>
        <w:jc w:val="both"/>
        <w:rPr>
          <w:rFonts w:ascii="Times New Roman" w:eastAsia="Calibri" w:hAnsi="Times New Roman"/>
          <w:sz w:val="32"/>
          <w:szCs w:val="28"/>
        </w:rPr>
      </w:pPr>
      <w:r w:rsidRPr="00D14B73">
        <w:rPr>
          <w:rFonts w:ascii="Times New Roman" w:eastAsia="Calibri" w:hAnsi="Times New Roman"/>
          <w:sz w:val="32"/>
          <w:szCs w:val="28"/>
        </w:rPr>
        <w:t>- производятся ограничения коммунальных услуг должникам;</w:t>
      </w:r>
    </w:p>
    <w:p w:rsidR="0061056A" w:rsidRPr="00D14B73" w:rsidRDefault="0061056A" w:rsidP="00D14B73">
      <w:pPr>
        <w:spacing w:after="0" w:line="360" w:lineRule="auto"/>
        <w:ind w:firstLine="567"/>
        <w:jc w:val="both"/>
        <w:rPr>
          <w:rFonts w:ascii="Times New Roman" w:eastAsia="Calibri" w:hAnsi="Times New Roman"/>
          <w:sz w:val="32"/>
          <w:szCs w:val="28"/>
        </w:rPr>
      </w:pPr>
      <w:r w:rsidRPr="00D14B73">
        <w:rPr>
          <w:rFonts w:ascii="Times New Roman" w:eastAsia="Calibri" w:hAnsi="Times New Roman"/>
          <w:sz w:val="32"/>
          <w:szCs w:val="28"/>
        </w:rPr>
        <w:t xml:space="preserve">- заключаются соглашения о реструктуризации задолженности, в рамках действующего законодательства Российской Федерации и г. Москвы,  в соответствии с «Порядком организации работы по сбору задолженности по оплате жилого помещения, коммунальных и прочих услуг с плательщиков физических лиц» утвержденным первым заместителем Мэра Москвы в Правительстве Москвы П.П. Бирюковым «04» сентября </w:t>
      </w:r>
      <w:smartTag w:uri="urn:schemas-microsoft-com:office:smarttags" w:element="metricconverter">
        <w:smartTagPr>
          <w:attr w:name="ProductID" w:val="2008 г"/>
        </w:smartTagPr>
        <w:r w:rsidRPr="00D14B73">
          <w:rPr>
            <w:rFonts w:ascii="Times New Roman" w:eastAsia="Calibri" w:hAnsi="Times New Roman"/>
            <w:sz w:val="32"/>
            <w:szCs w:val="28"/>
          </w:rPr>
          <w:t>2008 г</w:t>
        </w:r>
      </w:smartTag>
      <w:r w:rsidRPr="00D14B73">
        <w:rPr>
          <w:rFonts w:ascii="Times New Roman" w:eastAsia="Calibri" w:hAnsi="Times New Roman"/>
          <w:sz w:val="32"/>
          <w:szCs w:val="28"/>
        </w:rPr>
        <w:t>.</w:t>
      </w:r>
    </w:p>
    <w:p w:rsidR="0061056A" w:rsidRPr="00D14B73" w:rsidRDefault="0061056A" w:rsidP="00D14B73">
      <w:pPr>
        <w:spacing w:after="0" w:line="360" w:lineRule="auto"/>
        <w:ind w:firstLine="567"/>
        <w:jc w:val="both"/>
        <w:rPr>
          <w:rFonts w:ascii="Times New Roman" w:eastAsia="Calibri" w:hAnsi="Times New Roman"/>
          <w:sz w:val="32"/>
          <w:szCs w:val="28"/>
        </w:rPr>
      </w:pPr>
      <w:proofErr w:type="gramStart"/>
      <w:r w:rsidRPr="00D14B73">
        <w:rPr>
          <w:rFonts w:ascii="Times New Roman" w:eastAsia="Calibri" w:hAnsi="Times New Roman"/>
          <w:sz w:val="32"/>
          <w:szCs w:val="28"/>
        </w:rPr>
        <w:lastRenderedPageBreak/>
        <w:t>В рамках межведомственного взаимодействия, ГБУ МФЦ района Фили-Давыдково ежемесячно направляет в адрес ГБУ «</w:t>
      </w:r>
      <w:proofErr w:type="spellStart"/>
      <w:r w:rsidRPr="00D14B73">
        <w:rPr>
          <w:rFonts w:ascii="Times New Roman" w:eastAsia="Calibri" w:hAnsi="Times New Roman"/>
          <w:sz w:val="32"/>
          <w:szCs w:val="28"/>
        </w:rPr>
        <w:t>Жилищник</w:t>
      </w:r>
      <w:proofErr w:type="spellEnd"/>
      <w:r w:rsidRPr="00D14B73">
        <w:rPr>
          <w:rFonts w:ascii="Times New Roman" w:eastAsia="Calibri" w:hAnsi="Times New Roman"/>
          <w:sz w:val="32"/>
          <w:szCs w:val="28"/>
        </w:rPr>
        <w:t xml:space="preserve"> района Фили-Давыдково» необходимые и достаточные документы на собственников и нанимателей жилых помещений, имеющих задолженность по оплате жилищно-коммунальных услуг, для дальнейшей подготовки и подачи исковых заявлений.</w:t>
      </w:r>
      <w:proofErr w:type="gramEnd"/>
    </w:p>
    <w:p w:rsidR="0061056A" w:rsidRPr="00D14B73" w:rsidRDefault="0061056A" w:rsidP="00D14B73">
      <w:pPr>
        <w:spacing w:after="0" w:line="360" w:lineRule="auto"/>
        <w:ind w:firstLine="567"/>
        <w:jc w:val="both"/>
        <w:rPr>
          <w:rFonts w:ascii="Times New Roman" w:eastAsia="Calibri" w:hAnsi="Times New Roman"/>
          <w:sz w:val="32"/>
          <w:szCs w:val="28"/>
        </w:rPr>
      </w:pPr>
      <w:r w:rsidRPr="00D14B73">
        <w:rPr>
          <w:rFonts w:ascii="Times New Roman" w:eastAsia="Calibri" w:hAnsi="Times New Roman"/>
          <w:sz w:val="32"/>
          <w:szCs w:val="28"/>
        </w:rPr>
        <w:t>Так, в 2017 году  ГБУ «</w:t>
      </w:r>
      <w:proofErr w:type="spellStart"/>
      <w:r w:rsidRPr="00D14B73">
        <w:rPr>
          <w:rFonts w:ascii="Times New Roman" w:eastAsia="Calibri" w:hAnsi="Times New Roman"/>
          <w:sz w:val="32"/>
          <w:szCs w:val="28"/>
        </w:rPr>
        <w:t>Жилищник</w:t>
      </w:r>
      <w:proofErr w:type="spellEnd"/>
      <w:r w:rsidRPr="00D14B73">
        <w:rPr>
          <w:rFonts w:ascii="Times New Roman" w:eastAsia="Calibri" w:hAnsi="Times New Roman"/>
          <w:sz w:val="32"/>
          <w:szCs w:val="28"/>
        </w:rPr>
        <w:t xml:space="preserve"> района Фили-Давыдково» подано в </w:t>
      </w:r>
      <w:proofErr w:type="spellStart"/>
      <w:r w:rsidRPr="00D14B73">
        <w:rPr>
          <w:rFonts w:ascii="Times New Roman" w:eastAsia="Calibri" w:hAnsi="Times New Roman"/>
          <w:sz w:val="32"/>
          <w:szCs w:val="28"/>
        </w:rPr>
        <w:t>Дорогомиловский</w:t>
      </w:r>
      <w:proofErr w:type="spellEnd"/>
      <w:r w:rsidRPr="00D14B73">
        <w:rPr>
          <w:rFonts w:ascii="Times New Roman" w:eastAsia="Calibri" w:hAnsi="Times New Roman"/>
          <w:sz w:val="32"/>
          <w:szCs w:val="28"/>
        </w:rPr>
        <w:t xml:space="preserve"> районный суд города Москвы </w:t>
      </w:r>
      <w:r w:rsidRPr="00D14B73">
        <w:rPr>
          <w:rFonts w:ascii="Times New Roman" w:eastAsia="Calibri" w:hAnsi="Times New Roman"/>
          <w:b/>
          <w:sz w:val="32"/>
          <w:szCs w:val="28"/>
        </w:rPr>
        <w:t>16</w:t>
      </w:r>
      <w:r w:rsidRPr="00D14B73">
        <w:rPr>
          <w:rFonts w:ascii="Times New Roman" w:eastAsia="Calibri" w:hAnsi="Times New Roman"/>
          <w:sz w:val="32"/>
          <w:szCs w:val="28"/>
        </w:rPr>
        <w:t xml:space="preserve">  </w:t>
      </w:r>
      <w:r w:rsidRPr="00D14B73">
        <w:rPr>
          <w:rFonts w:ascii="Times New Roman" w:eastAsia="Calibri" w:hAnsi="Times New Roman"/>
          <w:b/>
          <w:sz w:val="32"/>
          <w:szCs w:val="28"/>
        </w:rPr>
        <w:t>исковых заявления на сумму 1 343 097 руб.</w:t>
      </w:r>
      <w:r w:rsidRPr="00D14B73">
        <w:rPr>
          <w:rFonts w:ascii="Times New Roman" w:eastAsia="Calibri" w:hAnsi="Times New Roman"/>
          <w:sz w:val="32"/>
          <w:szCs w:val="28"/>
        </w:rPr>
        <w:t xml:space="preserve"> и в мировой суд </w:t>
      </w:r>
      <w:r w:rsidRPr="00D14B73">
        <w:rPr>
          <w:rFonts w:ascii="Times New Roman" w:eastAsia="Calibri" w:hAnsi="Times New Roman"/>
          <w:b/>
          <w:sz w:val="32"/>
          <w:szCs w:val="28"/>
        </w:rPr>
        <w:t>1072  заявлений на вынесение судебного приказа  на сумму -   58 943 908,96 руб.</w:t>
      </w:r>
    </w:p>
    <w:p w:rsidR="0061056A" w:rsidRPr="00D14B73" w:rsidRDefault="0061056A" w:rsidP="00D14B73">
      <w:pPr>
        <w:spacing w:after="0" w:line="360" w:lineRule="auto"/>
        <w:ind w:firstLine="567"/>
        <w:jc w:val="both"/>
        <w:rPr>
          <w:rFonts w:ascii="Times New Roman" w:eastAsia="Calibri" w:hAnsi="Times New Roman"/>
          <w:sz w:val="32"/>
          <w:szCs w:val="28"/>
        </w:rPr>
      </w:pPr>
      <w:proofErr w:type="gramStart"/>
      <w:r w:rsidRPr="00D14B73">
        <w:rPr>
          <w:rFonts w:ascii="Times New Roman" w:eastAsia="Calibri" w:hAnsi="Times New Roman"/>
          <w:sz w:val="32"/>
          <w:szCs w:val="28"/>
        </w:rPr>
        <w:t>В случае неисполнения должниками вынесенных судом и вступивших в законную силу решений суда, а так же судебных приказов, ГБУ «</w:t>
      </w:r>
      <w:proofErr w:type="spellStart"/>
      <w:r w:rsidRPr="00D14B73">
        <w:rPr>
          <w:rFonts w:ascii="Times New Roman" w:eastAsia="Calibri" w:hAnsi="Times New Roman"/>
          <w:sz w:val="32"/>
          <w:szCs w:val="28"/>
        </w:rPr>
        <w:t>Жилищник</w:t>
      </w:r>
      <w:proofErr w:type="spellEnd"/>
      <w:r w:rsidRPr="00D14B73">
        <w:rPr>
          <w:rFonts w:ascii="Times New Roman" w:eastAsia="Calibri" w:hAnsi="Times New Roman"/>
          <w:sz w:val="32"/>
          <w:szCs w:val="28"/>
        </w:rPr>
        <w:t xml:space="preserve"> района Фили-Давыдково» направляет исполнительные листы и судебные приказы в Службу судебных приставов по г. Москве для взыскания задолженности за ЖКУ в принудительном порядке. </w:t>
      </w:r>
      <w:proofErr w:type="gramEnd"/>
    </w:p>
    <w:p w:rsidR="0061056A" w:rsidRPr="00D14B73" w:rsidRDefault="0061056A" w:rsidP="00D14B7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/>
          <w:sz w:val="32"/>
          <w:szCs w:val="28"/>
        </w:rPr>
      </w:pPr>
      <w:r w:rsidRPr="00D14B73">
        <w:rPr>
          <w:rFonts w:ascii="Times New Roman" w:eastAsia="Calibri" w:hAnsi="Times New Roman"/>
          <w:sz w:val="32"/>
          <w:szCs w:val="28"/>
        </w:rPr>
        <w:t>Законные требования судебного пристава-исполнителя обязательны для всех граждан и подлежат неукоснительному выполнению на всей территории Российской Федерации.</w:t>
      </w:r>
    </w:p>
    <w:p w:rsidR="0061056A" w:rsidRPr="00D14B73" w:rsidRDefault="0061056A" w:rsidP="00D14B7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/>
          <w:sz w:val="32"/>
          <w:szCs w:val="28"/>
        </w:rPr>
      </w:pPr>
      <w:proofErr w:type="gramStart"/>
      <w:r w:rsidRPr="00D14B73">
        <w:rPr>
          <w:rFonts w:ascii="Times New Roman" w:eastAsia="Calibri" w:hAnsi="Times New Roman"/>
          <w:sz w:val="32"/>
          <w:szCs w:val="28"/>
        </w:rPr>
        <w:t>В случае невыполнения законных требований судебного пристава-исполнителя он применяет меры, предусмотренные  Федеральным законом от 02.10.2007 г. № 229-ФЗ «Об исполнительном производстве», в том числе, ограничение на выезд за пределы территории РФ, арест имущества и денежных средств, находящихся на банковских счетах.</w:t>
      </w:r>
      <w:proofErr w:type="gramEnd"/>
    </w:p>
    <w:p w:rsidR="0061056A" w:rsidRPr="00D14B73" w:rsidRDefault="0061056A" w:rsidP="00D14B7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/>
          <w:sz w:val="32"/>
          <w:szCs w:val="28"/>
        </w:rPr>
      </w:pPr>
      <w:r w:rsidRPr="00D14B73">
        <w:rPr>
          <w:rFonts w:ascii="Times New Roman" w:eastAsia="Calibri" w:hAnsi="Times New Roman"/>
          <w:sz w:val="32"/>
          <w:szCs w:val="28"/>
        </w:rPr>
        <w:lastRenderedPageBreak/>
        <w:t>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 w:rsidR="0061056A" w:rsidRPr="00D14B73" w:rsidRDefault="0061056A" w:rsidP="00D14B73">
      <w:pPr>
        <w:spacing w:after="0" w:line="360" w:lineRule="auto"/>
        <w:ind w:firstLine="567"/>
        <w:jc w:val="both"/>
        <w:rPr>
          <w:rFonts w:ascii="Times New Roman" w:eastAsia="Calibri" w:hAnsi="Times New Roman"/>
          <w:sz w:val="32"/>
          <w:szCs w:val="28"/>
        </w:rPr>
      </w:pPr>
      <w:proofErr w:type="gramStart"/>
      <w:r w:rsidRPr="00D14B73">
        <w:rPr>
          <w:rFonts w:ascii="Times New Roman" w:eastAsia="Calibri" w:hAnsi="Times New Roman"/>
          <w:sz w:val="32"/>
          <w:szCs w:val="28"/>
        </w:rPr>
        <w:t>В ГБУ «</w:t>
      </w:r>
      <w:proofErr w:type="spellStart"/>
      <w:r w:rsidRPr="00D14B73">
        <w:rPr>
          <w:rFonts w:ascii="Times New Roman" w:eastAsia="Calibri" w:hAnsi="Times New Roman"/>
          <w:sz w:val="32"/>
          <w:szCs w:val="28"/>
        </w:rPr>
        <w:t>Жилищник</w:t>
      </w:r>
      <w:proofErr w:type="spellEnd"/>
      <w:r w:rsidRPr="00D14B73">
        <w:rPr>
          <w:rFonts w:ascii="Times New Roman" w:eastAsia="Calibri" w:hAnsi="Times New Roman"/>
          <w:sz w:val="32"/>
          <w:szCs w:val="28"/>
        </w:rPr>
        <w:t xml:space="preserve"> района Фили-Давыдково» с участием судебного пристава и представителей учреждения осуществляет  рейды по должникам в целях вручения постановлений о возбуждении исполнительного производства, производятся еженедельные совместные выходы представителей ГБУ «</w:t>
      </w:r>
      <w:proofErr w:type="spellStart"/>
      <w:r w:rsidRPr="00D14B73">
        <w:rPr>
          <w:rFonts w:ascii="Times New Roman" w:eastAsia="Calibri" w:hAnsi="Times New Roman"/>
          <w:sz w:val="32"/>
          <w:szCs w:val="28"/>
        </w:rPr>
        <w:t>Жилищник</w:t>
      </w:r>
      <w:proofErr w:type="spellEnd"/>
      <w:r w:rsidRPr="00D14B73">
        <w:rPr>
          <w:rFonts w:ascii="Times New Roman" w:eastAsia="Calibri" w:hAnsi="Times New Roman"/>
          <w:sz w:val="32"/>
          <w:szCs w:val="28"/>
        </w:rPr>
        <w:t xml:space="preserve"> района Фили-Давыдково» и </w:t>
      </w:r>
      <w:proofErr w:type="spellStart"/>
      <w:r w:rsidRPr="00D14B73">
        <w:rPr>
          <w:rFonts w:ascii="Times New Roman" w:eastAsia="Calibri" w:hAnsi="Times New Roman"/>
          <w:sz w:val="32"/>
          <w:szCs w:val="28"/>
        </w:rPr>
        <w:t>судебных-приставов</w:t>
      </w:r>
      <w:proofErr w:type="spellEnd"/>
      <w:r w:rsidRPr="00D14B73">
        <w:rPr>
          <w:rFonts w:ascii="Times New Roman" w:eastAsia="Calibri" w:hAnsi="Times New Roman"/>
          <w:sz w:val="32"/>
          <w:szCs w:val="28"/>
        </w:rPr>
        <w:t xml:space="preserve"> исполнителей по должникам района Фили-Давыдково, в отношении которых возбуждено исполнительное производство по взысканию задолженности за коммунальные услуги.</w:t>
      </w:r>
      <w:proofErr w:type="gramEnd"/>
    </w:p>
    <w:p w:rsidR="0061056A" w:rsidRPr="00D14B73" w:rsidRDefault="0061056A" w:rsidP="00D14B73">
      <w:pPr>
        <w:tabs>
          <w:tab w:val="left" w:pos="1080"/>
        </w:tabs>
        <w:spacing w:after="0" w:line="360" w:lineRule="auto"/>
        <w:ind w:firstLine="567"/>
        <w:jc w:val="both"/>
        <w:rPr>
          <w:rFonts w:ascii="Times New Roman" w:eastAsia="Calibri" w:hAnsi="Times New Roman"/>
          <w:b/>
          <w:sz w:val="32"/>
          <w:szCs w:val="28"/>
        </w:rPr>
      </w:pPr>
      <w:r w:rsidRPr="00D14B73">
        <w:rPr>
          <w:rFonts w:ascii="Times New Roman" w:eastAsia="Calibri" w:hAnsi="Times New Roman"/>
          <w:sz w:val="32"/>
          <w:szCs w:val="28"/>
        </w:rPr>
        <w:t>В 2017 году в службе судебных приставов по заявлениям                           ГБУ «</w:t>
      </w:r>
      <w:proofErr w:type="spellStart"/>
      <w:r w:rsidRPr="00D14B73">
        <w:rPr>
          <w:rFonts w:ascii="Times New Roman" w:eastAsia="Calibri" w:hAnsi="Times New Roman"/>
          <w:sz w:val="32"/>
          <w:szCs w:val="28"/>
        </w:rPr>
        <w:t>Жилищник</w:t>
      </w:r>
      <w:proofErr w:type="spellEnd"/>
      <w:r w:rsidRPr="00D14B73">
        <w:rPr>
          <w:rFonts w:ascii="Times New Roman" w:eastAsia="Calibri" w:hAnsi="Times New Roman"/>
          <w:sz w:val="32"/>
          <w:szCs w:val="28"/>
        </w:rPr>
        <w:t xml:space="preserve"> района Фили-Давыдково» возбуждено исполнительных производств - </w:t>
      </w:r>
      <w:r w:rsidRPr="00D14B73">
        <w:rPr>
          <w:rFonts w:ascii="Times New Roman" w:eastAsia="Calibri" w:hAnsi="Times New Roman"/>
          <w:b/>
          <w:sz w:val="32"/>
          <w:szCs w:val="28"/>
        </w:rPr>
        <w:t>923 на сумму 33 955 млн. руб</w:t>
      </w:r>
      <w:r w:rsidRPr="00D14B73">
        <w:rPr>
          <w:rFonts w:ascii="Times New Roman" w:eastAsia="Calibri" w:hAnsi="Times New Roman"/>
          <w:sz w:val="32"/>
          <w:szCs w:val="28"/>
        </w:rPr>
        <w:t xml:space="preserve">. Всего окончено, прекращено исполнительных производств фактическим исполнением </w:t>
      </w:r>
      <w:r w:rsidRPr="00D14B73">
        <w:rPr>
          <w:rFonts w:ascii="Times New Roman" w:eastAsia="Calibri" w:hAnsi="Times New Roman"/>
          <w:b/>
          <w:sz w:val="32"/>
          <w:szCs w:val="28"/>
        </w:rPr>
        <w:t xml:space="preserve">379 на 8 321 млн. руб.; </w:t>
      </w:r>
      <w:r w:rsidRPr="00D14B73">
        <w:rPr>
          <w:rFonts w:ascii="Times New Roman" w:eastAsia="Calibri" w:hAnsi="Times New Roman"/>
          <w:sz w:val="32"/>
          <w:szCs w:val="28"/>
        </w:rPr>
        <w:t xml:space="preserve">окончено в связи с невозможностью взыскания </w:t>
      </w:r>
      <w:r w:rsidRPr="00D14B73">
        <w:rPr>
          <w:rFonts w:ascii="Times New Roman" w:eastAsia="Calibri" w:hAnsi="Times New Roman"/>
          <w:b/>
          <w:sz w:val="32"/>
          <w:szCs w:val="28"/>
        </w:rPr>
        <w:t>283 на 12 868 млн. руб.</w:t>
      </w:r>
    </w:p>
    <w:p w:rsidR="0061056A" w:rsidRPr="00D14B73" w:rsidRDefault="0061056A" w:rsidP="00D14B73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Calibri" w:hAnsi="Times New Roman"/>
          <w:sz w:val="32"/>
          <w:szCs w:val="28"/>
        </w:rPr>
      </w:pPr>
      <w:r w:rsidRPr="00D14B73">
        <w:rPr>
          <w:rFonts w:ascii="Times New Roman" w:eastAsia="Calibri" w:hAnsi="Times New Roman"/>
          <w:sz w:val="32"/>
          <w:szCs w:val="28"/>
        </w:rPr>
        <w:t>Основными и действенными мерами воздействия судебных приставов на должников является:</w:t>
      </w:r>
    </w:p>
    <w:p w:rsidR="0061056A" w:rsidRPr="00D14B73" w:rsidRDefault="0061056A" w:rsidP="00D14B73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/>
          <w:sz w:val="32"/>
          <w:szCs w:val="28"/>
        </w:rPr>
      </w:pPr>
      <w:r w:rsidRPr="00D14B73">
        <w:rPr>
          <w:rFonts w:ascii="Times New Roman" w:eastAsia="Calibri" w:hAnsi="Times New Roman"/>
          <w:sz w:val="32"/>
          <w:szCs w:val="28"/>
        </w:rPr>
        <w:tab/>
        <w:t xml:space="preserve"> - ограничения на выезд граждан-должников за пределы Российской Федерации (</w:t>
      </w:r>
      <w:r w:rsidRPr="00D14B73">
        <w:rPr>
          <w:rFonts w:ascii="Times New Roman" w:eastAsia="Calibri" w:hAnsi="Times New Roman"/>
          <w:b/>
          <w:sz w:val="32"/>
          <w:szCs w:val="28"/>
        </w:rPr>
        <w:t>451 ограничений за 2017 г.</w:t>
      </w:r>
      <w:r w:rsidRPr="00D14B73">
        <w:rPr>
          <w:rFonts w:ascii="Times New Roman" w:eastAsia="Calibri" w:hAnsi="Times New Roman"/>
          <w:sz w:val="32"/>
          <w:szCs w:val="28"/>
        </w:rPr>
        <w:t>);</w:t>
      </w:r>
    </w:p>
    <w:p w:rsidR="0061056A" w:rsidRPr="00D14B73" w:rsidRDefault="0061056A" w:rsidP="00D14B73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/>
          <w:sz w:val="32"/>
          <w:szCs w:val="28"/>
        </w:rPr>
      </w:pPr>
      <w:r w:rsidRPr="00D14B73">
        <w:rPr>
          <w:rFonts w:ascii="Times New Roman" w:eastAsia="Calibri" w:hAnsi="Times New Roman"/>
          <w:sz w:val="32"/>
          <w:szCs w:val="28"/>
        </w:rPr>
        <w:tab/>
        <w:t xml:space="preserve"> - арест </w:t>
      </w:r>
      <w:r w:rsidRPr="00D14B73">
        <w:rPr>
          <w:rFonts w:ascii="Times New Roman" w:eastAsia="Calibri" w:hAnsi="Times New Roman"/>
          <w:b/>
          <w:sz w:val="32"/>
          <w:szCs w:val="28"/>
        </w:rPr>
        <w:t xml:space="preserve">16 единиц </w:t>
      </w:r>
      <w:r w:rsidRPr="00D14B73">
        <w:rPr>
          <w:rFonts w:ascii="Times New Roman" w:eastAsia="Calibri" w:hAnsi="Times New Roman"/>
          <w:sz w:val="32"/>
          <w:szCs w:val="28"/>
        </w:rPr>
        <w:t>транспортных средств.</w:t>
      </w:r>
    </w:p>
    <w:p w:rsidR="0061056A" w:rsidRPr="00D14B73" w:rsidRDefault="0061056A" w:rsidP="00D14B73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Calibri" w:hAnsi="Times New Roman"/>
          <w:sz w:val="32"/>
          <w:szCs w:val="28"/>
        </w:rPr>
      </w:pPr>
      <w:r w:rsidRPr="00D14B73">
        <w:rPr>
          <w:rFonts w:ascii="Times New Roman" w:eastAsia="Calibri" w:hAnsi="Times New Roman"/>
          <w:sz w:val="32"/>
          <w:szCs w:val="28"/>
        </w:rPr>
        <w:lastRenderedPageBreak/>
        <w:t xml:space="preserve">В </w:t>
      </w:r>
      <w:proofErr w:type="gramStart"/>
      <w:r w:rsidRPr="00D14B73">
        <w:rPr>
          <w:rFonts w:ascii="Times New Roman" w:eastAsia="Calibri" w:hAnsi="Times New Roman"/>
          <w:sz w:val="32"/>
          <w:szCs w:val="28"/>
        </w:rPr>
        <w:t>отношении</w:t>
      </w:r>
      <w:proofErr w:type="gramEnd"/>
      <w:r w:rsidRPr="00D14B73">
        <w:rPr>
          <w:rFonts w:ascii="Times New Roman" w:eastAsia="Calibri" w:hAnsi="Times New Roman"/>
          <w:sz w:val="32"/>
          <w:szCs w:val="28"/>
        </w:rPr>
        <w:t xml:space="preserve"> </w:t>
      </w:r>
      <w:r w:rsidRPr="00D14B73">
        <w:rPr>
          <w:rFonts w:ascii="Times New Roman" w:eastAsia="Calibri" w:hAnsi="Times New Roman"/>
          <w:b/>
          <w:sz w:val="32"/>
          <w:szCs w:val="28"/>
        </w:rPr>
        <w:t>159 транспортных средств</w:t>
      </w:r>
      <w:r w:rsidRPr="00D14B73">
        <w:rPr>
          <w:rFonts w:ascii="Times New Roman" w:eastAsia="Calibri" w:hAnsi="Times New Roman"/>
          <w:sz w:val="32"/>
          <w:szCs w:val="28"/>
        </w:rPr>
        <w:t xml:space="preserve"> были введены ограничения на совершения регистрационных действий.</w:t>
      </w:r>
    </w:p>
    <w:p w:rsidR="0061056A" w:rsidRPr="00D14B73" w:rsidRDefault="0061056A" w:rsidP="00D14B73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Calibri" w:hAnsi="Times New Roman"/>
          <w:sz w:val="32"/>
          <w:szCs w:val="28"/>
        </w:rPr>
      </w:pPr>
      <w:r w:rsidRPr="00D14B73">
        <w:rPr>
          <w:rFonts w:ascii="Times New Roman" w:eastAsia="Calibri" w:hAnsi="Times New Roman"/>
          <w:sz w:val="32"/>
          <w:szCs w:val="28"/>
        </w:rPr>
        <w:t>После применения меры «арест транспортного средства» задолженность была оперативно погашена должниками в полном объёме.</w:t>
      </w:r>
    </w:p>
    <w:p w:rsidR="0061056A" w:rsidRPr="00D14B73" w:rsidRDefault="0061056A" w:rsidP="00D14B73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Calibri" w:hAnsi="Times New Roman"/>
          <w:sz w:val="32"/>
          <w:szCs w:val="28"/>
        </w:rPr>
      </w:pPr>
      <w:r w:rsidRPr="00D14B73">
        <w:rPr>
          <w:rFonts w:ascii="Times New Roman" w:eastAsia="Calibri" w:hAnsi="Times New Roman"/>
          <w:sz w:val="32"/>
          <w:szCs w:val="28"/>
        </w:rPr>
        <w:t>В 2017 ГБУ «</w:t>
      </w:r>
      <w:proofErr w:type="spellStart"/>
      <w:r w:rsidRPr="00D14B73">
        <w:rPr>
          <w:rFonts w:ascii="Times New Roman" w:eastAsia="Calibri" w:hAnsi="Times New Roman"/>
          <w:sz w:val="32"/>
          <w:szCs w:val="28"/>
        </w:rPr>
        <w:t>Жилищник</w:t>
      </w:r>
      <w:proofErr w:type="spellEnd"/>
      <w:r w:rsidRPr="00D14B73">
        <w:rPr>
          <w:rFonts w:ascii="Times New Roman" w:eastAsia="Calibri" w:hAnsi="Times New Roman"/>
          <w:sz w:val="32"/>
          <w:szCs w:val="28"/>
        </w:rPr>
        <w:t xml:space="preserve"> района Фили-Давыдково» для принудительного взыскания в ПАО «Сбербанк России» было направлено </w:t>
      </w:r>
      <w:r w:rsidRPr="00D14B73">
        <w:rPr>
          <w:rFonts w:ascii="Times New Roman" w:eastAsia="Calibri" w:hAnsi="Times New Roman"/>
          <w:b/>
          <w:sz w:val="32"/>
          <w:szCs w:val="28"/>
        </w:rPr>
        <w:t>70 исполнительных документа на сумму 2 333 261,08 рублей.</w:t>
      </w:r>
    </w:p>
    <w:p w:rsidR="0061056A" w:rsidRPr="00D14B73" w:rsidRDefault="0061056A" w:rsidP="00D14B73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Calibri" w:hAnsi="Times New Roman"/>
          <w:sz w:val="32"/>
          <w:szCs w:val="28"/>
        </w:rPr>
      </w:pPr>
      <w:r w:rsidRPr="00D14B73">
        <w:rPr>
          <w:rFonts w:ascii="Times New Roman" w:eastAsia="Calibri" w:hAnsi="Times New Roman"/>
          <w:b/>
          <w:sz w:val="32"/>
          <w:szCs w:val="28"/>
        </w:rPr>
        <w:t>В 2017 г. взысканная непосредственно  банками сумма  задолженности составила 675 377,14  рублей (58 ФЛС).</w:t>
      </w:r>
      <w:r w:rsidRPr="00D14B73">
        <w:rPr>
          <w:rFonts w:ascii="Times New Roman" w:eastAsia="Calibri" w:hAnsi="Times New Roman"/>
          <w:sz w:val="32"/>
          <w:szCs w:val="28"/>
        </w:rPr>
        <w:t xml:space="preserve"> Указанные денежные средства перечислены в МФЦ района Фили-Давыдково для дальнейшего распределения по поставщикам коммунальных ресурсов - </w:t>
      </w:r>
      <w:proofErr w:type="spellStart"/>
      <w:r w:rsidRPr="00D14B73">
        <w:rPr>
          <w:rFonts w:ascii="Times New Roman" w:eastAsia="Calibri" w:hAnsi="Times New Roman"/>
          <w:sz w:val="32"/>
          <w:szCs w:val="28"/>
        </w:rPr>
        <w:t>ресурсоснабжающим</w:t>
      </w:r>
      <w:proofErr w:type="spellEnd"/>
      <w:r w:rsidRPr="00D14B73">
        <w:rPr>
          <w:rFonts w:ascii="Times New Roman" w:eastAsia="Calibri" w:hAnsi="Times New Roman"/>
          <w:sz w:val="32"/>
          <w:szCs w:val="28"/>
        </w:rPr>
        <w:t xml:space="preserve"> организациям ОАО «МОЭК» и ОАО «</w:t>
      </w:r>
      <w:proofErr w:type="spellStart"/>
      <w:r w:rsidRPr="00D14B73">
        <w:rPr>
          <w:rFonts w:ascii="Times New Roman" w:eastAsia="Calibri" w:hAnsi="Times New Roman"/>
          <w:sz w:val="32"/>
          <w:szCs w:val="28"/>
        </w:rPr>
        <w:t>Мосводоканал</w:t>
      </w:r>
      <w:proofErr w:type="spellEnd"/>
      <w:r w:rsidRPr="00D14B73">
        <w:rPr>
          <w:rFonts w:ascii="Times New Roman" w:eastAsia="Calibri" w:hAnsi="Times New Roman"/>
          <w:sz w:val="32"/>
          <w:szCs w:val="28"/>
        </w:rPr>
        <w:t xml:space="preserve">», а также погашения задолженности за содержание и текущий ремонт общего имущества </w:t>
      </w:r>
      <w:r w:rsidR="000755F9">
        <w:rPr>
          <w:rFonts w:ascii="Times New Roman" w:eastAsia="Calibri" w:hAnsi="Times New Roman"/>
          <w:sz w:val="32"/>
          <w:szCs w:val="28"/>
        </w:rPr>
        <w:t>многоквартирных домов</w:t>
      </w:r>
      <w:r w:rsidRPr="00D14B73">
        <w:rPr>
          <w:rFonts w:ascii="Times New Roman" w:eastAsia="Calibri" w:hAnsi="Times New Roman"/>
          <w:sz w:val="32"/>
          <w:szCs w:val="28"/>
        </w:rPr>
        <w:t>.</w:t>
      </w:r>
    </w:p>
    <w:p w:rsidR="0061056A" w:rsidRPr="00D14B73" w:rsidRDefault="0061056A" w:rsidP="00D14B73">
      <w:pPr>
        <w:spacing w:after="0" w:line="360" w:lineRule="auto"/>
        <w:ind w:firstLine="567"/>
        <w:jc w:val="both"/>
        <w:rPr>
          <w:rFonts w:ascii="Times New Roman" w:eastAsia="Calibri" w:hAnsi="Times New Roman"/>
          <w:sz w:val="32"/>
          <w:szCs w:val="28"/>
        </w:rPr>
      </w:pPr>
      <w:r w:rsidRPr="00D14B73">
        <w:rPr>
          <w:rFonts w:ascii="Times New Roman" w:eastAsia="Calibri" w:hAnsi="Times New Roman"/>
          <w:sz w:val="32"/>
          <w:szCs w:val="28"/>
        </w:rPr>
        <w:t xml:space="preserve">В </w:t>
      </w:r>
      <w:proofErr w:type="gramStart"/>
      <w:r w:rsidRPr="00D14B73">
        <w:rPr>
          <w:rFonts w:ascii="Times New Roman" w:eastAsia="Calibri" w:hAnsi="Times New Roman"/>
          <w:sz w:val="32"/>
          <w:szCs w:val="28"/>
        </w:rPr>
        <w:t>целях</w:t>
      </w:r>
      <w:proofErr w:type="gramEnd"/>
      <w:r w:rsidRPr="00D14B73">
        <w:rPr>
          <w:rFonts w:ascii="Times New Roman" w:eastAsia="Calibri" w:hAnsi="Times New Roman"/>
          <w:sz w:val="32"/>
          <w:szCs w:val="28"/>
        </w:rPr>
        <w:t xml:space="preserve"> оперативного информирования жителей района о наличи</w:t>
      </w:r>
      <w:r w:rsidR="000755F9">
        <w:rPr>
          <w:rFonts w:ascii="Times New Roman" w:eastAsia="Calibri" w:hAnsi="Times New Roman"/>
          <w:sz w:val="32"/>
          <w:szCs w:val="28"/>
        </w:rPr>
        <w:t>и</w:t>
      </w:r>
      <w:r w:rsidRPr="00D14B73">
        <w:rPr>
          <w:rFonts w:ascii="Times New Roman" w:eastAsia="Calibri" w:hAnsi="Times New Roman"/>
          <w:sz w:val="32"/>
          <w:szCs w:val="28"/>
        </w:rPr>
        <w:t xml:space="preserve"> у них задолженности за жилищно-коммунальные услуги, в ГБУ «</w:t>
      </w:r>
      <w:proofErr w:type="spellStart"/>
      <w:r w:rsidRPr="00D14B73">
        <w:rPr>
          <w:rFonts w:ascii="Times New Roman" w:eastAsia="Calibri" w:hAnsi="Times New Roman"/>
          <w:sz w:val="32"/>
          <w:szCs w:val="28"/>
        </w:rPr>
        <w:t>Жилищник</w:t>
      </w:r>
      <w:proofErr w:type="spellEnd"/>
      <w:r w:rsidRPr="00D14B73">
        <w:rPr>
          <w:rFonts w:ascii="Times New Roman" w:eastAsia="Calibri" w:hAnsi="Times New Roman"/>
          <w:sz w:val="32"/>
          <w:szCs w:val="28"/>
        </w:rPr>
        <w:t xml:space="preserve"> района Фили-Давыдково» введен в эксплуатацию комплекс многоканальной цифровой записи информации – </w:t>
      </w:r>
      <w:proofErr w:type="spellStart"/>
      <w:r w:rsidRPr="00D14B73">
        <w:rPr>
          <w:rFonts w:ascii="Times New Roman" w:eastAsia="Calibri" w:hAnsi="Times New Roman"/>
          <w:sz w:val="32"/>
          <w:szCs w:val="28"/>
        </w:rPr>
        <w:t>автоинформатор</w:t>
      </w:r>
      <w:proofErr w:type="spellEnd"/>
      <w:r w:rsidRPr="00D14B73">
        <w:rPr>
          <w:rFonts w:ascii="Times New Roman" w:eastAsia="Calibri" w:hAnsi="Times New Roman"/>
          <w:sz w:val="32"/>
          <w:szCs w:val="28"/>
        </w:rPr>
        <w:t xml:space="preserve"> с функцией автоматического </w:t>
      </w:r>
      <w:proofErr w:type="spellStart"/>
      <w:r w:rsidRPr="00D14B73">
        <w:rPr>
          <w:rFonts w:ascii="Times New Roman" w:eastAsia="Calibri" w:hAnsi="Times New Roman"/>
          <w:sz w:val="32"/>
          <w:szCs w:val="28"/>
        </w:rPr>
        <w:t>обзвона</w:t>
      </w:r>
      <w:proofErr w:type="spellEnd"/>
      <w:r w:rsidRPr="00D14B73">
        <w:rPr>
          <w:rFonts w:ascii="Times New Roman" w:eastAsia="Calibri" w:hAnsi="Times New Roman"/>
          <w:sz w:val="32"/>
          <w:szCs w:val="28"/>
        </w:rPr>
        <w:t xml:space="preserve"> должников.</w:t>
      </w:r>
    </w:p>
    <w:p w:rsidR="0061056A" w:rsidRPr="00D14B73" w:rsidRDefault="0061056A" w:rsidP="00D14B73">
      <w:pPr>
        <w:spacing w:after="0" w:line="360" w:lineRule="auto"/>
        <w:ind w:firstLine="567"/>
        <w:jc w:val="both"/>
        <w:rPr>
          <w:rFonts w:ascii="Times New Roman" w:eastAsia="Calibri" w:hAnsi="Times New Roman"/>
          <w:sz w:val="32"/>
          <w:szCs w:val="28"/>
        </w:rPr>
      </w:pPr>
      <w:r w:rsidRPr="00D14B73">
        <w:rPr>
          <w:rFonts w:ascii="Times New Roman" w:eastAsia="Calibri" w:hAnsi="Times New Roman"/>
          <w:sz w:val="32"/>
          <w:szCs w:val="28"/>
        </w:rPr>
        <w:t xml:space="preserve">Ежемесячно предоставляемые ГБУ МФЦ района Фили-Давыдково списки должников, с указанием сумм задолженности и контактными телефонами, внесены в электронную базу </w:t>
      </w:r>
      <w:proofErr w:type="spellStart"/>
      <w:r w:rsidRPr="00D14B73">
        <w:rPr>
          <w:rFonts w:ascii="Times New Roman" w:eastAsia="Calibri" w:hAnsi="Times New Roman"/>
          <w:sz w:val="32"/>
          <w:szCs w:val="28"/>
        </w:rPr>
        <w:t>автоинформатора</w:t>
      </w:r>
      <w:proofErr w:type="spellEnd"/>
      <w:r w:rsidRPr="00D14B73">
        <w:rPr>
          <w:rFonts w:ascii="Times New Roman" w:eastAsia="Calibri" w:hAnsi="Times New Roman"/>
          <w:sz w:val="32"/>
          <w:szCs w:val="28"/>
        </w:rPr>
        <w:t>.</w:t>
      </w:r>
    </w:p>
    <w:p w:rsidR="0061056A" w:rsidRPr="00D14B73" w:rsidRDefault="0061056A" w:rsidP="00D14B73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Calibri" w:hAnsi="Times New Roman"/>
          <w:sz w:val="32"/>
          <w:szCs w:val="28"/>
        </w:rPr>
      </w:pPr>
      <w:r w:rsidRPr="00D14B73">
        <w:rPr>
          <w:rFonts w:ascii="Times New Roman" w:eastAsia="Calibri" w:hAnsi="Times New Roman"/>
          <w:sz w:val="32"/>
          <w:szCs w:val="28"/>
        </w:rPr>
        <w:lastRenderedPageBreak/>
        <w:t xml:space="preserve">Так в декабре 2017 г. автоматическое информирование жителей-должников о числящейся за ними задолженности  за ЖКУ (автодозвон) осуществлено по 1422 должникам, имеющих задолженность на общую сумму 27 867 334,43 руб. </w:t>
      </w:r>
    </w:p>
    <w:p w:rsidR="0061056A" w:rsidRPr="00D14B73" w:rsidRDefault="0061056A" w:rsidP="00D14B73">
      <w:pPr>
        <w:spacing w:after="0" w:line="360" w:lineRule="auto"/>
        <w:ind w:firstLine="567"/>
        <w:jc w:val="both"/>
        <w:rPr>
          <w:rFonts w:ascii="Times New Roman" w:eastAsia="Calibri" w:hAnsi="Times New Roman"/>
          <w:sz w:val="32"/>
          <w:szCs w:val="28"/>
        </w:rPr>
      </w:pPr>
      <w:r w:rsidRPr="00D14B73">
        <w:rPr>
          <w:rFonts w:ascii="Times New Roman" w:eastAsia="Calibri" w:hAnsi="Times New Roman"/>
          <w:sz w:val="32"/>
          <w:szCs w:val="28"/>
        </w:rPr>
        <w:t>Одной из наиболее действенных мер, реализуемых в рамках работы с задолженностью, является ограничение предоставления коммунальных услуг.</w:t>
      </w:r>
    </w:p>
    <w:p w:rsidR="0061056A" w:rsidRPr="00D14B73" w:rsidRDefault="00D14B73" w:rsidP="00F623C5">
      <w:pPr>
        <w:spacing w:after="0" w:line="360" w:lineRule="auto"/>
        <w:ind w:firstLine="567"/>
        <w:jc w:val="both"/>
        <w:rPr>
          <w:rFonts w:ascii="Times New Roman" w:eastAsia="Calibri" w:hAnsi="Times New Roman"/>
          <w:sz w:val="32"/>
          <w:szCs w:val="28"/>
        </w:rPr>
      </w:pPr>
      <w:proofErr w:type="gramStart"/>
      <w:r>
        <w:rPr>
          <w:rFonts w:ascii="Times New Roman" w:eastAsia="Calibri" w:hAnsi="Times New Roman"/>
          <w:sz w:val="32"/>
          <w:szCs w:val="28"/>
        </w:rPr>
        <w:t xml:space="preserve">Так, </w:t>
      </w:r>
      <w:r w:rsidR="0061056A" w:rsidRPr="00D14B73">
        <w:rPr>
          <w:rFonts w:ascii="Times New Roman" w:eastAsia="Calibri" w:hAnsi="Times New Roman"/>
          <w:sz w:val="32"/>
          <w:szCs w:val="28"/>
        </w:rPr>
        <w:t xml:space="preserve">в соответствии с </w:t>
      </w:r>
      <w:proofErr w:type="spellStart"/>
      <w:r w:rsidR="0061056A" w:rsidRPr="00D14B73">
        <w:rPr>
          <w:rFonts w:ascii="Times New Roman" w:eastAsia="Calibri" w:hAnsi="Times New Roman"/>
          <w:sz w:val="32"/>
          <w:szCs w:val="28"/>
        </w:rPr>
        <w:t>пп</w:t>
      </w:r>
      <w:proofErr w:type="spellEnd"/>
      <w:r w:rsidR="0061056A" w:rsidRPr="00D14B73">
        <w:rPr>
          <w:rFonts w:ascii="Times New Roman" w:eastAsia="Calibri" w:hAnsi="Times New Roman"/>
          <w:sz w:val="32"/>
          <w:szCs w:val="28"/>
        </w:rPr>
        <w:t xml:space="preserve">. д. п. 32, раздела </w:t>
      </w:r>
      <w:r w:rsidR="0061056A" w:rsidRPr="00D14B73">
        <w:rPr>
          <w:rFonts w:ascii="Times New Roman" w:eastAsia="Calibri" w:hAnsi="Times New Roman"/>
          <w:sz w:val="32"/>
          <w:szCs w:val="28"/>
          <w:lang w:val="en-US"/>
        </w:rPr>
        <w:t>IV</w:t>
      </w:r>
      <w:r w:rsidR="0061056A" w:rsidRPr="00D14B73">
        <w:rPr>
          <w:rFonts w:ascii="Times New Roman" w:eastAsia="Calibri" w:hAnsi="Times New Roman"/>
          <w:sz w:val="32"/>
          <w:szCs w:val="28"/>
        </w:rPr>
        <w:t xml:space="preserve"> «Правил предоставления коммунальных услуг собственникам и пользователям помещений в многоквартирных домах и жилых домов» (далее – Правила), утвержденных постановлением Правительства РФ</w:t>
      </w:r>
      <w:r>
        <w:rPr>
          <w:rFonts w:ascii="Times New Roman" w:eastAsia="Calibri" w:hAnsi="Times New Roman"/>
          <w:sz w:val="32"/>
          <w:szCs w:val="28"/>
        </w:rPr>
        <w:t xml:space="preserve"> № 354 от 06.05.2011 г. «О </w:t>
      </w:r>
      <w:r w:rsidR="0061056A" w:rsidRPr="00D14B73">
        <w:rPr>
          <w:rFonts w:ascii="Times New Roman" w:eastAsia="Calibri" w:hAnsi="Times New Roman"/>
          <w:sz w:val="32"/>
          <w:szCs w:val="28"/>
        </w:rPr>
        <w:t>предоставлении коммунальных услуг собственникам и пользователям помещений в многоквартирных домах и жилых домов»  ГБУ «</w:t>
      </w:r>
      <w:proofErr w:type="spellStart"/>
      <w:r w:rsidR="0061056A" w:rsidRPr="00D14B73">
        <w:rPr>
          <w:rFonts w:ascii="Times New Roman" w:eastAsia="Calibri" w:hAnsi="Times New Roman"/>
          <w:sz w:val="32"/>
          <w:szCs w:val="28"/>
        </w:rPr>
        <w:t>Жилищник</w:t>
      </w:r>
      <w:proofErr w:type="spellEnd"/>
      <w:r w:rsidR="0061056A" w:rsidRPr="00D14B73">
        <w:rPr>
          <w:rFonts w:ascii="Times New Roman" w:eastAsia="Calibri" w:hAnsi="Times New Roman"/>
          <w:sz w:val="32"/>
          <w:szCs w:val="28"/>
        </w:rPr>
        <w:t xml:space="preserve"> района Фили-Давыдково» вправе приостанавливать или ограничивать в установленном порядке, подачу</w:t>
      </w:r>
      <w:proofErr w:type="gramEnd"/>
      <w:r w:rsidR="0061056A" w:rsidRPr="00D14B73">
        <w:rPr>
          <w:rFonts w:ascii="Times New Roman" w:eastAsia="Calibri" w:hAnsi="Times New Roman"/>
          <w:sz w:val="32"/>
          <w:szCs w:val="28"/>
        </w:rPr>
        <w:t xml:space="preserve"> потребителю коммунальных ресурсов.</w:t>
      </w:r>
    </w:p>
    <w:p w:rsidR="0061056A" w:rsidRPr="00D14B73" w:rsidRDefault="0061056A" w:rsidP="00D14B73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Calibri" w:hAnsi="Times New Roman"/>
          <w:sz w:val="32"/>
          <w:szCs w:val="28"/>
        </w:rPr>
      </w:pPr>
      <w:proofErr w:type="gramStart"/>
      <w:r w:rsidRPr="00D14B73">
        <w:rPr>
          <w:rFonts w:ascii="Times New Roman" w:eastAsia="Calibri" w:hAnsi="Times New Roman"/>
          <w:sz w:val="32"/>
          <w:szCs w:val="28"/>
        </w:rPr>
        <w:t>В рамках реализации мероприятий по ограничению предоставления коммунальных услуг ГБУ «</w:t>
      </w:r>
      <w:proofErr w:type="spellStart"/>
      <w:r w:rsidRPr="00D14B73">
        <w:rPr>
          <w:rFonts w:ascii="Times New Roman" w:eastAsia="Calibri" w:hAnsi="Times New Roman"/>
          <w:sz w:val="32"/>
          <w:szCs w:val="28"/>
        </w:rPr>
        <w:t>Жилищник</w:t>
      </w:r>
      <w:proofErr w:type="spellEnd"/>
      <w:r w:rsidRPr="00D14B73">
        <w:rPr>
          <w:rFonts w:ascii="Times New Roman" w:eastAsia="Calibri" w:hAnsi="Times New Roman"/>
          <w:sz w:val="32"/>
          <w:szCs w:val="28"/>
        </w:rPr>
        <w:t xml:space="preserve"> района Фили-Давыдково» осуществляется доставка уведомлений по адресам должников с указанием суммы числящейся задолженности и срока погашения, а также возможных негативных последствиях в виде ограничения водоотведения посредством установки специальных устройств – заглушек в канализационный стояк.</w:t>
      </w:r>
      <w:proofErr w:type="gramEnd"/>
    </w:p>
    <w:p w:rsidR="0061056A" w:rsidRPr="00D14B73" w:rsidRDefault="0061056A" w:rsidP="00D14B73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Calibri" w:hAnsi="Times New Roman"/>
          <w:sz w:val="32"/>
          <w:szCs w:val="28"/>
        </w:rPr>
      </w:pPr>
      <w:r w:rsidRPr="00D14B73">
        <w:rPr>
          <w:rFonts w:ascii="Times New Roman" w:eastAsia="Calibri" w:hAnsi="Times New Roman"/>
          <w:sz w:val="32"/>
          <w:szCs w:val="28"/>
        </w:rPr>
        <w:t xml:space="preserve">Доставка предупреждений должникам в соответствии с требованиями постановления Правительства РФ № 354 от 06.05.2011г. «О предоставлении коммунальных услуг </w:t>
      </w:r>
      <w:r w:rsidRPr="00D14B73">
        <w:rPr>
          <w:rFonts w:ascii="Times New Roman" w:eastAsia="Calibri" w:hAnsi="Times New Roman"/>
          <w:sz w:val="32"/>
          <w:szCs w:val="28"/>
        </w:rPr>
        <w:lastRenderedPageBreak/>
        <w:t xml:space="preserve">собственникам и пользователям помещений в многоквартирных домах и жилых домов» осуществлялась по  адресам должников. </w:t>
      </w:r>
    </w:p>
    <w:p w:rsidR="0061056A" w:rsidRPr="00D14B73" w:rsidRDefault="0061056A" w:rsidP="00D14B73">
      <w:pPr>
        <w:spacing w:after="0" w:line="360" w:lineRule="auto"/>
        <w:jc w:val="both"/>
        <w:rPr>
          <w:rFonts w:ascii="Times New Roman" w:eastAsia="Calibri" w:hAnsi="Times New Roman"/>
          <w:sz w:val="32"/>
          <w:szCs w:val="28"/>
        </w:rPr>
      </w:pPr>
      <w:r w:rsidRPr="00D14B73">
        <w:rPr>
          <w:rFonts w:ascii="Times New Roman" w:eastAsia="Calibri" w:hAnsi="Times New Roman"/>
          <w:sz w:val="32"/>
          <w:szCs w:val="28"/>
        </w:rPr>
        <w:tab/>
        <w:t xml:space="preserve">В </w:t>
      </w:r>
      <w:proofErr w:type="gramStart"/>
      <w:r w:rsidRPr="00D14B73">
        <w:rPr>
          <w:rFonts w:ascii="Times New Roman" w:eastAsia="Calibri" w:hAnsi="Times New Roman"/>
          <w:sz w:val="32"/>
          <w:szCs w:val="28"/>
        </w:rPr>
        <w:t>соответствии</w:t>
      </w:r>
      <w:proofErr w:type="gramEnd"/>
      <w:r w:rsidRPr="00D14B73">
        <w:rPr>
          <w:rFonts w:ascii="Times New Roman" w:eastAsia="Calibri" w:hAnsi="Times New Roman"/>
          <w:sz w:val="32"/>
          <w:szCs w:val="28"/>
        </w:rPr>
        <w:t xml:space="preserve"> с требованиями указанного постановления </w:t>
      </w:r>
      <w:r w:rsidRPr="00D14B73">
        <w:rPr>
          <w:rFonts w:ascii="Times New Roman" w:eastAsia="Calibri" w:hAnsi="Times New Roman"/>
          <w:bCs/>
          <w:sz w:val="32"/>
          <w:szCs w:val="28"/>
        </w:rPr>
        <w:t xml:space="preserve">осуществлена доставка уведомлений </w:t>
      </w:r>
      <w:r w:rsidRPr="00D14B73">
        <w:rPr>
          <w:rFonts w:ascii="Times New Roman" w:eastAsia="Calibri" w:hAnsi="Times New Roman"/>
          <w:b/>
          <w:bCs/>
          <w:sz w:val="32"/>
          <w:szCs w:val="28"/>
        </w:rPr>
        <w:t xml:space="preserve">по </w:t>
      </w:r>
      <w:r w:rsidRPr="00D14B73">
        <w:rPr>
          <w:rFonts w:ascii="Times New Roman" w:hAnsi="Times New Roman"/>
          <w:b/>
          <w:color w:val="000000"/>
          <w:sz w:val="32"/>
          <w:szCs w:val="28"/>
        </w:rPr>
        <w:t>2695</w:t>
      </w:r>
      <w:r w:rsidRPr="00D14B73">
        <w:rPr>
          <w:rFonts w:ascii="Times New Roman" w:hAnsi="Times New Roman"/>
          <w:color w:val="000000"/>
          <w:sz w:val="32"/>
          <w:szCs w:val="28"/>
        </w:rPr>
        <w:t xml:space="preserve"> </w:t>
      </w:r>
      <w:r w:rsidRPr="00D14B73">
        <w:rPr>
          <w:rFonts w:ascii="Times New Roman" w:eastAsia="Calibri" w:hAnsi="Times New Roman"/>
          <w:b/>
          <w:bCs/>
          <w:sz w:val="32"/>
          <w:szCs w:val="28"/>
        </w:rPr>
        <w:t xml:space="preserve"> адресам на сумму </w:t>
      </w:r>
      <w:r w:rsidRPr="00D14B73">
        <w:rPr>
          <w:rFonts w:ascii="Times New Roman" w:hAnsi="Times New Roman"/>
          <w:b/>
          <w:color w:val="000000"/>
          <w:sz w:val="32"/>
          <w:szCs w:val="28"/>
        </w:rPr>
        <w:t>111 574 537,10</w:t>
      </w:r>
      <w:r w:rsidRPr="00D14B73">
        <w:rPr>
          <w:rFonts w:ascii="Times New Roman" w:hAnsi="Times New Roman"/>
          <w:color w:val="000000"/>
          <w:sz w:val="32"/>
          <w:szCs w:val="28"/>
        </w:rPr>
        <w:t xml:space="preserve"> </w:t>
      </w:r>
      <w:r w:rsidRPr="00D14B73">
        <w:rPr>
          <w:rFonts w:ascii="Times New Roman" w:eastAsia="Calibri" w:hAnsi="Times New Roman"/>
          <w:b/>
          <w:bCs/>
          <w:sz w:val="32"/>
          <w:szCs w:val="28"/>
        </w:rPr>
        <w:t>руб</w:t>
      </w:r>
      <w:r w:rsidRPr="00D14B73">
        <w:rPr>
          <w:rFonts w:ascii="Times New Roman" w:eastAsia="Calibri" w:hAnsi="Times New Roman"/>
          <w:bCs/>
          <w:sz w:val="32"/>
          <w:szCs w:val="28"/>
        </w:rPr>
        <w:t>.</w:t>
      </w:r>
    </w:p>
    <w:p w:rsidR="0061056A" w:rsidRPr="00D14B73" w:rsidRDefault="0061056A" w:rsidP="00D14B73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Calibri" w:hAnsi="Times New Roman"/>
          <w:b/>
          <w:sz w:val="32"/>
          <w:szCs w:val="28"/>
        </w:rPr>
      </w:pPr>
      <w:r w:rsidRPr="00D14B73">
        <w:rPr>
          <w:rFonts w:ascii="Times New Roman" w:eastAsia="Calibri" w:hAnsi="Times New Roman"/>
          <w:sz w:val="32"/>
          <w:szCs w:val="28"/>
        </w:rPr>
        <w:t xml:space="preserve">Ограничение услуги «водоотведение» в 2017 г. было произведено по </w:t>
      </w:r>
      <w:r w:rsidRPr="00D14B73">
        <w:rPr>
          <w:rFonts w:ascii="Times New Roman" w:eastAsia="Calibri" w:hAnsi="Times New Roman"/>
          <w:b/>
          <w:sz w:val="32"/>
          <w:szCs w:val="28"/>
        </w:rPr>
        <w:t xml:space="preserve">555 адресам  на сумму 33 783 024,90  рублей, из которых по 389 адресам </w:t>
      </w:r>
      <w:r w:rsidRPr="00D14B73">
        <w:rPr>
          <w:rFonts w:ascii="Times New Roman" w:eastAsia="Calibri" w:hAnsi="Times New Roman"/>
          <w:sz w:val="32"/>
          <w:szCs w:val="28"/>
        </w:rPr>
        <w:t>произведена оплата задолженности</w:t>
      </w:r>
      <w:r w:rsidRPr="00D14B73">
        <w:rPr>
          <w:rFonts w:ascii="Times New Roman" w:eastAsia="Calibri" w:hAnsi="Times New Roman"/>
          <w:b/>
          <w:sz w:val="32"/>
          <w:szCs w:val="28"/>
        </w:rPr>
        <w:t xml:space="preserve"> на сумму 12 316 902,17 рублей.</w:t>
      </w:r>
    </w:p>
    <w:p w:rsidR="0061056A" w:rsidRPr="00D14B73" w:rsidRDefault="0061056A" w:rsidP="00D14B73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/>
          <w:sz w:val="32"/>
          <w:szCs w:val="28"/>
        </w:rPr>
      </w:pPr>
      <w:r w:rsidRPr="00D14B73">
        <w:rPr>
          <w:rFonts w:ascii="Times New Roman" w:eastAsia="Calibri" w:hAnsi="Times New Roman"/>
          <w:sz w:val="32"/>
          <w:szCs w:val="28"/>
        </w:rPr>
        <w:tab/>
        <w:t xml:space="preserve">Также учреждением вводится ограничение услуги «электроэнергия». </w:t>
      </w:r>
      <w:r w:rsidRPr="00D14B73">
        <w:rPr>
          <w:rFonts w:ascii="Times New Roman" w:eastAsia="Calibri" w:hAnsi="Times New Roman"/>
          <w:sz w:val="32"/>
          <w:szCs w:val="28"/>
        </w:rPr>
        <w:tab/>
        <w:t xml:space="preserve">Ограничение услуги «электроэнергия» в 2017 г. было произведено по </w:t>
      </w:r>
      <w:r w:rsidRPr="00D14B73">
        <w:rPr>
          <w:rFonts w:ascii="Times New Roman" w:eastAsia="Calibri" w:hAnsi="Times New Roman"/>
          <w:b/>
          <w:sz w:val="32"/>
          <w:szCs w:val="28"/>
        </w:rPr>
        <w:t>348 адресам на сумму 28 171 299,03 руб.</w:t>
      </w:r>
      <w:r w:rsidRPr="00D14B73">
        <w:rPr>
          <w:rFonts w:ascii="Times New Roman" w:eastAsia="Calibri" w:hAnsi="Times New Roman"/>
          <w:sz w:val="32"/>
          <w:szCs w:val="28"/>
        </w:rPr>
        <w:t xml:space="preserve">, из которых </w:t>
      </w:r>
      <w:r w:rsidRPr="00D14B73">
        <w:rPr>
          <w:rFonts w:ascii="Times New Roman" w:eastAsia="Calibri" w:hAnsi="Times New Roman"/>
          <w:b/>
          <w:sz w:val="32"/>
          <w:szCs w:val="28"/>
        </w:rPr>
        <w:t>по 88 адресам</w:t>
      </w:r>
      <w:r w:rsidRPr="00D14B73">
        <w:rPr>
          <w:rFonts w:ascii="Times New Roman" w:eastAsia="Calibri" w:hAnsi="Times New Roman"/>
          <w:sz w:val="32"/>
          <w:szCs w:val="28"/>
        </w:rPr>
        <w:t xml:space="preserve"> поступила оплата на сумму </w:t>
      </w:r>
      <w:r w:rsidRPr="00D14B73">
        <w:rPr>
          <w:rFonts w:ascii="Times New Roman" w:eastAsia="Calibri" w:hAnsi="Times New Roman"/>
          <w:b/>
          <w:sz w:val="32"/>
          <w:szCs w:val="28"/>
        </w:rPr>
        <w:t>2 047 520,44 руб</w:t>
      </w:r>
      <w:r w:rsidRPr="00D14B73">
        <w:rPr>
          <w:rFonts w:ascii="Times New Roman" w:eastAsia="Calibri" w:hAnsi="Times New Roman"/>
          <w:sz w:val="32"/>
          <w:szCs w:val="28"/>
        </w:rPr>
        <w:t>.</w:t>
      </w:r>
    </w:p>
    <w:p w:rsidR="0061056A" w:rsidRPr="00D14B73" w:rsidRDefault="0061056A" w:rsidP="00D14B73">
      <w:pPr>
        <w:spacing w:after="0" w:line="360" w:lineRule="auto"/>
        <w:ind w:firstLine="567"/>
        <w:jc w:val="both"/>
        <w:rPr>
          <w:rFonts w:ascii="Times New Roman" w:eastAsia="Calibri" w:hAnsi="Times New Roman"/>
          <w:sz w:val="32"/>
          <w:szCs w:val="28"/>
        </w:rPr>
      </w:pPr>
      <w:r w:rsidRPr="00D14B73">
        <w:rPr>
          <w:rFonts w:ascii="Times New Roman" w:eastAsia="Calibri" w:hAnsi="Times New Roman"/>
          <w:sz w:val="32"/>
          <w:szCs w:val="28"/>
        </w:rPr>
        <w:t>ГБУ «</w:t>
      </w:r>
      <w:proofErr w:type="spellStart"/>
      <w:r w:rsidRPr="00D14B73">
        <w:rPr>
          <w:rFonts w:ascii="Times New Roman" w:eastAsia="Calibri" w:hAnsi="Times New Roman"/>
          <w:sz w:val="32"/>
          <w:szCs w:val="28"/>
        </w:rPr>
        <w:t>Жилищник</w:t>
      </w:r>
      <w:proofErr w:type="spellEnd"/>
      <w:r w:rsidRPr="00D14B73">
        <w:rPr>
          <w:rFonts w:ascii="Times New Roman" w:eastAsia="Calibri" w:hAnsi="Times New Roman"/>
          <w:sz w:val="32"/>
          <w:szCs w:val="28"/>
        </w:rPr>
        <w:t xml:space="preserve"> района Фили-Давыдково» на постоянной основе, в письменной форме, заключаются соглашения о реструктуризации задолженности жителей – должников, по утвержденной форме. </w:t>
      </w:r>
    </w:p>
    <w:p w:rsidR="0061056A" w:rsidRPr="00D14B73" w:rsidRDefault="0061056A" w:rsidP="00D14B73">
      <w:pPr>
        <w:spacing w:after="0" w:line="360" w:lineRule="auto"/>
        <w:ind w:firstLine="567"/>
        <w:jc w:val="both"/>
        <w:rPr>
          <w:rFonts w:ascii="Times New Roman" w:eastAsia="Calibri" w:hAnsi="Times New Roman"/>
          <w:sz w:val="32"/>
          <w:szCs w:val="28"/>
        </w:rPr>
      </w:pPr>
      <w:r w:rsidRPr="00D14B73">
        <w:rPr>
          <w:rFonts w:ascii="Times New Roman" w:eastAsia="Calibri" w:hAnsi="Times New Roman"/>
          <w:sz w:val="32"/>
          <w:szCs w:val="28"/>
        </w:rPr>
        <w:t xml:space="preserve">Срок, на который </w:t>
      </w:r>
      <w:proofErr w:type="gramStart"/>
      <w:r w:rsidRPr="00D14B73">
        <w:rPr>
          <w:rFonts w:ascii="Times New Roman" w:eastAsia="Calibri" w:hAnsi="Times New Roman"/>
          <w:sz w:val="32"/>
          <w:szCs w:val="28"/>
        </w:rPr>
        <w:t>заключаются соглашения не превышает</w:t>
      </w:r>
      <w:proofErr w:type="gramEnd"/>
      <w:r w:rsidRPr="00D14B73">
        <w:rPr>
          <w:rFonts w:ascii="Times New Roman" w:eastAsia="Calibri" w:hAnsi="Times New Roman"/>
          <w:sz w:val="32"/>
          <w:szCs w:val="28"/>
        </w:rPr>
        <w:t xml:space="preserve"> </w:t>
      </w:r>
      <w:r w:rsidR="000755F9">
        <w:rPr>
          <w:rFonts w:ascii="Times New Roman" w:eastAsia="Calibri" w:hAnsi="Times New Roman"/>
          <w:sz w:val="32"/>
          <w:szCs w:val="28"/>
        </w:rPr>
        <w:br/>
      </w:r>
      <w:r w:rsidRPr="00D14B73">
        <w:rPr>
          <w:rFonts w:ascii="Times New Roman" w:eastAsia="Calibri" w:hAnsi="Times New Roman"/>
          <w:sz w:val="32"/>
          <w:szCs w:val="28"/>
        </w:rPr>
        <w:t>6 (шести) месяцев. Сумма задолженности разбивается помесячно и вносится должниками по долговым Единым платежным документам, согласно условиям заключенного соглашения.</w:t>
      </w:r>
    </w:p>
    <w:p w:rsidR="0061056A" w:rsidRDefault="0061056A" w:rsidP="00D14B73">
      <w:pPr>
        <w:spacing w:after="0" w:line="360" w:lineRule="auto"/>
        <w:ind w:firstLine="567"/>
        <w:jc w:val="both"/>
        <w:rPr>
          <w:rFonts w:ascii="Times New Roman" w:eastAsia="Calibri" w:hAnsi="Times New Roman"/>
          <w:sz w:val="32"/>
          <w:szCs w:val="28"/>
        </w:rPr>
      </w:pPr>
      <w:r w:rsidRPr="00D14B73">
        <w:rPr>
          <w:rFonts w:ascii="Times New Roman" w:eastAsia="Calibri" w:hAnsi="Times New Roman"/>
          <w:sz w:val="32"/>
          <w:szCs w:val="28"/>
        </w:rPr>
        <w:t>За 2017 год ГБУ «</w:t>
      </w:r>
      <w:proofErr w:type="spellStart"/>
      <w:r w:rsidRPr="00D14B73">
        <w:rPr>
          <w:rFonts w:ascii="Times New Roman" w:eastAsia="Calibri" w:hAnsi="Times New Roman"/>
          <w:sz w:val="32"/>
          <w:szCs w:val="28"/>
        </w:rPr>
        <w:t>Жилищник</w:t>
      </w:r>
      <w:proofErr w:type="spellEnd"/>
      <w:r w:rsidRPr="00D14B73">
        <w:rPr>
          <w:rFonts w:ascii="Times New Roman" w:eastAsia="Calibri" w:hAnsi="Times New Roman"/>
          <w:sz w:val="32"/>
          <w:szCs w:val="28"/>
        </w:rPr>
        <w:t xml:space="preserve"> района Фили-Давыдково» заключено </w:t>
      </w:r>
      <w:r w:rsidRPr="00D14B73">
        <w:rPr>
          <w:rFonts w:ascii="Times New Roman" w:eastAsia="Calibri" w:hAnsi="Times New Roman"/>
          <w:b/>
          <w:sz w:val="32"/>
          <w:szCs w:val="28"/>
        </w:rPr>
        <w:t>60 соглашений</w:t>
      </w:r>
      <w:r w:rsidRPr="00D14B73">
        <w:rPr>
          <w:rFonts w:ascii="Times New Roman" w:eastAsia="Calibri" w:hAnsi="Times New Roman"/>
          <w:sz w:val="32"/>
          <w:szCs w:val="28"/>
        </w:rPr>
        <w:t xml:space="preserve"> на  сумму </w:t>
      </w:r>
      <w:r w:rsidRPr="00D14B73">
        <w:rPr>
          <w:rFonts w:ascii="Times New Roman" w:eastAsia="Calibri" w:hAnsi="Times New Roman"/>
          <w:b/>
          <w:sz w:val="32"/>
          <w:szCs w:val="28"/>
        </w:rPr>
        <w:t>4 193 593,57 руб</w:t>
      </w:r>
      <w:r w:rsidRPr="00D14B73">
        <w:rPr>
          <w:rFonts w:ascii="Times New Roman" w:eastAsia="Calibri" w:hAnsi="Times New Roman"/>
          <w:sz w:val="32"/>
          <w:szCs w:val="28"/>
        </w:rPr>
        <w:t>.</w:t>
      </w:r>
    </w:p>
    <w:p w:rsidR="00D14B73" w:rsidRDefault="00D14B73" w:rsidP="00D14B73">
      <w:pPr>
        <w:spacing w:after="0" w:line="360" w:lineRule="auto"/>
        <w:ind w:firstLine="567"/>
        <w:jc w:val="both"/>
        <w:rPr>
          <w:rFonts w:ascii="Times New Roman" w:eastAsia="Calibri" w:hAnsi="Times New Roman"/>
          <w:sz w:val="16"/>
          <w:szCs w:val="16"/>
        </w:rPr>
      </w:pPr>
    </w:p>
    <w:p w:rsidR="000755F9" w:rsidRDefault="000755F9" w:rsidP="00D14B73">
      <w:pPr>
        <w:spacing w:after="0" w:line="360" w:lineRule="auto"/>
        <w:ind w:firstLine="567"/>
        <w:jc w:val="both"/>
        <w:rPr>
          <w:rFonts w:ascii="Times New Roman" w:eastAsia="Calibri" w:hAnsi="Times New Roman"/>
          <w:sz w:val="16"/>
          <w:szCs w:val="16"/>
        </w:rPr>
      </w:pPr>
    </w:p>
    <w:p w:rsidR="000755F9" w:rsidRPr="00D14B73" w:rsidRDefault="000755F9" w:rsidP="00D14B73">
      <w:pPr>
        <w:spacing w:after="0" w:line="360" w:lineRule="auto"/>
        <w:ind w:firstLine="567"/>
        <w:jc w:val="both"/>
        <w:rPr>
          <w:rFonts w:ascii="Times New Roman" w:eastAsia="Calibri" w:hAnsi="Times New Roman"/>
          <w:sz w:val="16"/>
          <w:szCs w:val="16"/>
        </w:rPr>
      </w:pPr>
    </w:p>
    <w:p w:rsidR="0061056A" w:rsidRPr="00220EB8" w:rsidRDefault="0061056A" w:rsidP="00220EB8">
      <w:pPr>
        <w:spacing w:after="0" w:line="360" w:lineRule="auto"/>
        <w:jc w:val="center"/>
        <w:rPr>
          <w:rFonts w:ascii="Times New Roman" w:hAnsi="Times New Roman"/>
          <w:b/>
          <w:bCs/>
          <w:color w:val="000000" w:themeColor="text1"/>
          <w:sz w:val="32"/>
          <w:szCs w:val="28"/>
          <w:lang w:eastAsia="en-US"/>
        </w:rPr>
      </w:pPr>
      <w:r w:rsidRPr="00220EB8">
        <w:rPr>
          <w:rFonts w:ascii="Times New Roman" w:hAnsi="Times New Roman"/>
          <w:b/>
          <w:bCs/>
          <w:color w:val="000000" w:themeColor="text1"/>
          <w:sz w:val="36"/>
          <w:szCs w:val="28"/>
          <w:lang w:eastAsia="en-US"/>
        </w:rPr>
        <w:lastRenderedPageBreak/>
        <w:t xml:space="preserve">Работа по </w:t>
      </w:r>
      <w:proofErr w:type="gramStart"/>
      <w:r w:rsidRPr="00220EB8">
        <w:rPr>
          <w:rFonts w:ascii="Times New Roman" w:hAnsi="Times New Roman"/>
          <w:b/>
          <w:bCs/>
          <w:color w:val="000000" w:themeColor="text1"/>
          <w:sz w:val="36"/>
          <w:szCs w:val="28"/>
          <w:lang w:eastAsia="en-US"/>
        </w:rPr>
        <w:t>контролю за</w:t>
      </w:r>
      <w:proofErr w:type="gramEnd"/>
      <w:r w:rsidRPr="00220EB8">
        <w:rPr>
          <w:rFonts w:ascii="Times New Roman" w:hAnsi="Times New Roman"/>
          <w:b/>
          <w:bCs/>
          <w:color w:val="000000" w:themeColor="text1"/>
          <w:sz w:val="36"/>
          <w:szCs w:val="28"/>
          <w:lang w:eastAsia="en-US"/>
        </w:rPr>
        <w:t xml:space="preserve"> состоянием подвалов, </w:t>
      </w:r>
      <w:r w:rsidR="00D14B73" w:rsidRPr="00220EB8">
        <w:rPr>
          <w:rFonts w:ascii="Times New Roman" w:hAnsi="Times New Roman"/>
          <w:b/>
          <w:bCs/>
          <w:color w:val="000000" w:themeColor="text1"/>
          <w:sz w:val="36"/>
          <w:szCs w:val="28"/>
          <w:lang w:eastAsia="en-US"/>
        </w:rPr>
        <w:br/>
      </w:r>
      <w:r w:rsidRPr="00220EB8">
        <w:rPr>
          <w:rFonts w:ascii="Times New Roman" w:hAnsi="Times New Roman"/>
          <w:b/>
          <w:bCs/>
          <w:color w:val="000000" w:themeColor="text1"/>
          <w:sz w:val="36"/>
          <w:szCs w:val="28"/>
          <w:lang w:eastAsia="en-US"/>
        </w:rPr>
        <w:t>че</w:t>
      </w:r>
      <w:r w:rsidR="00D14B73" w:rsidRPr="00220EB8">
        <w:rPr>
          <w:rFonts w:ascii="Times New Roman" w:hAnsi="Times New Roman"/>
          <w:b/>
          <w:bCs/>
          <w:color w:val="000000" w:themeColor="text1"/>
          <w:sz w:val="36"/>
          <w:szCs w:val="28"/>
          <w:lang w:eastAsia="en-US"/>
        </w:rPr>
        <w:t>рдаков, подъездов, домовладений</w:t>
      </w:r>
    </w:p>
    <w:p w:rsidR="0061056A" w:rsidRPr="00D14B73" w:rsidRDefault="0061056A" w:rsidP="0061056A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  <w:highlight w:val="yellow"/>
          <w:lang w:eastAsia="en-US"/>
        </w:rPr>
      </w:pPr>
    </w:p>
    <w:p w:rsidR="00D14B73" w:rsidRPr="00D14B73" w:rsidRDefault="00D14B73" w:rsidP="0061056A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  <w:highlight w:val="yellow"/>
          <w:lang w:eastAsia="en-US"/>
        </w:rPr>
      </w:pPr>
    </w:p>
    <w:p w:rsidR="0061056A" w:rsidRPr="00D14B73" w:rsidRDefault="0061056A" w:rsidP="00220EB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 w:rsidRPr="00D14B73">
        <w:rPr>
          <w:rFonts w:ascii="Times New Roman" w:hAnsi="Times New Roman"/>
          <w:color w:val="000000" w:themeColor="text1"/>
          <w:sz w:val="32"/>
          <w:szCs w:val="28"/>
        </w:rPr>
        <w:t>ГБУ «</w:t>
      </w:r>
      <w:proofErr w:type="spellStart"/>
      <w:r w:rsidRPr="00D14B73">
        <w:rPr>
          <w:rFonts w:ascii="Times New Roman" w:hAnsi="Times New Roman"/>
          <w:color w:val="000000" w:themeColor="text1"/>
          <w:sz w:val="32"/>
          <w:szCs w:val="28"/>
        </w:rPr>
        <w:t>Жилищник</w:t>
      </w:r>
      <w:proofErr w:type="spellEnd"/>
      <w:r w:rsidRPr="00D14B73">
        <w:rPr>
          <w:rFonts w:ascii="Times New Roman" w:hAnsi="Times New Roman"/>
          <w:color w:val="000000" w:themeColor="text1"/>
          <w:sz w:val="32"/>
          <w:szCs w:val="28"/>
        </w:rPr>
        <w:t xml:space="preserve"> района Фили-Давыдково» на постоянной основе осуществляется </w:t>
      </w:r>
      <w:proofErr w:type="gramStart"/>
      <w:r w:rsidRPr="00D14B73">
        <w:rPr>
          <w:rFonts w:ascii="Times New Roman" w:hAnsi="Times New Roman"/>
          <w:color w:val="000000" w:themeColor="text1"/>
          <w:sz w:val="32"/>
          <w:szCs w:val="28"/>
        </w:rPr>
        <w:t>контроль за</w:t>
      </w:r>
      <w:proofErr w:type="gramEnd"/>
      <w:r w:rsidRPr="00D14B73">
        <w:rPr>
          <w:rFonts w:ascii="Times New Roman" w:hAnsi="Times New Roman"/>
          <w:color w:val="000000" w:themeColor="text1"/>
          <w:sz w:val="32"/>
          <w:szCs w:val="28"/>
        </w:rPr>
        <w:t xml:space="preserve"> состоянием чердаков, подвалов, машинных и иных нежилых (технических) помещений, а так же обеспечение ограничения доступа в указанные помещения посторонних лиц.</w:t>
      </w:r>
    </w:p>
    <w:p w:rsidR="0061056A" w:rsidRPr="00D14B73" w:rsidRDefault="0061056A" w:rsidP="00220EB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 w:rsidRPr="00D14B73">
        <w:rPr>
          <w:rFonts w:ascii="Times New Roman" w:hAnsi="Times New Roman"/>
          <w:color w:val="000000" w:themeColor="text1"/>
          <w:sz w:val="32"/>
          <w:szCs w:val="28"/>
        </w:rPr>
        <w:t>Контроль доступа осуществляется ежедневно, входные двери в указанные помещения опечатываются.</w:t>
      </w:r>
    </w:p>
    <w:p w:rsidR="00D14B73" w:rsidRPr="00D14B73" w:rsidRDefault="00D14B73" w:rsidP="00D14B73">
      <w:pPr>
        <w:spacing w:after="0" w:line="360" w:lineRule="auto"/>
        <w:rPr>
          <w:rFonts w:ascii="Times New Roman" w:hAnsi="Times New Roman"/>
          <w:b/>
          <w:color w:val="000000" w:themeColor="text1"/>
          <w:sz w:val="16"/>
          <w:szCs w:val="16"/>
          <w:highlight w:val="yellow"/>
        </w:rPr>
      </w:pPr>
    </w:p>
    <w:p w:rsidR="00380C10" w:rsidRPr="00D14B73" w:rsidRDefault="00380C10" w:rsidP="002D282C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6"/>
          <w:szCs w:val="32"/>
        </w:rPr>
      </w:pPr>
      <w:r w:rsidRPr="00D14B73">
        <w:rPr>
          <w:rFonts w:ascii="Times New Roman" w:hAnsi="Times New Roman"/>
          <w:b/>
          <w:color w:val="000000" w:themeColor="text1"/>
          <w:sz w:val="36"/>
          <w:szCs w:val="32"/>
        </w:rPr>
        <w:t>Участие в проведении субботников</w:t>
      </w:r>
    </w:p>
    <w:p w:rsidR="007B37FB" w:rsidRPr="003C592A" w:rsidRDefault="007B37FB" w:rsidP="002D282C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16"/>
          <w:szCs w:val="16"/>
          <w:highlight w:val="yellow"/>
        </w:rPr>
      </w:pPr>
    </w:p>
    <w:p w:rsidR="003A5B81" w:rsidRDefault="00380C10" w:rsidP="00220EB8">
      <w:pPr>
        <w:spacing w:after="0" w:line="360" w:lineRule="auto"/>
        <w:ind w:firstLine="567"/>
        <w:jc w:val="both"/>
        <w:rPr>
          <w:rFonts w:ascii="Times New Roman" w:hAnsi="Times New Roman"/>
          <w:b/>
          <w:color w:val="000000" w:themeColor="text1"/>
          <w:sz w:val="32"/>
          <w:szCs w:val="28"/>
        </w:rPr>
      </w:pPr>
      <w:proofErr w:type="gramStart"/>
      <w:r w:rsidRPr="00220EB8">
        <w:rPr>
          <w:rFonts w:ascii="Times New Roman" w:hAnsi="Times New Roman"/>
          <w:color w:val="000000" w:themeColor="text1"/>
          <w:sz w:val="32"/>
          <w:szCs w:val="28"/>
        </w:rPr>
        <w:t>В 201</w:t>
      </w:r>
      <w:r w:rsidR="00B8546F" w:rsidRPr="00220EB8">
        <w:rPr>
          <w:rFonts w:ascii="Times New Roman" w:hAnsi="Times New Roman"/>
          <w:color w:val="000000" w:themeColor="text1"/>
          <w:sz w:val="32"/>
          <w:szCs w:val="28"/>
        </w:rPr>
        <w:t>7</w:t>
      </w:r>
      <w:r w:rsidRPr="00220EB8">
        <w:rPr>
          <w:rFonts w:ascii="Times New Roman" w:hAnsi="Times New Roman"/>
          <w:color w:val="000000" w:themeColor="text1"/>
          <w:sz w:val="32"/>
          <w:szCs w:val="28"/>
        </w:rPr>
        <w:t xml:space="preserve"> году управой района был организован </w:t>
      </w:r>
      <w:r w:rsidRPr="00220EB8">
        <w:rPr>
          <w:rFonts w:ascii="Times New Roman" w:hAnsi="Times New Roman"/>
          <w:bCs/>
          <w:color w:val="000000" w:themeColor="text1"/>
          <w:sz w:val="32"/>
          <w:szCs w:val="28"/>
        </w:rPr>
        <w:t>месячник по весеннему благоустройству и приведению в порядок жилого фонда, придомовых территорий, городских озелененных территорий и улично-дорожной сети, в рамках которого</w:t>
      </w:r>
      <w:r w:rsidRPr="00220EB8">
        <w:rPr>
          <w:rFonts w:ascii="Times New Roman" w:hAnsi="Times New Roman"/>
          <w:color w:val="000000" w:themeColor="text1"/>
          <w:sz w:val="32"/>
          <w:szCs w:val="28"/>
        </w:rPr>
        <w:t xml:space="preserve"> было организовано </w:t>
      </w:r>
      <w:r w:rsidRPr="00220EB8">
        <w:rPr>
          <w:rFonts w:ascii="Times New Roman" w:hAnsi="Times New Roman"/>
          <w:b/>
          <w:color w:val="000000" w:themeColor="text1"/>
          <w:sz w:val="32"/>
          <w:szCs w:val="28"/>
        </w:rPr>
        <w:t>2</w:t>
      </w:r>
      <w:r w:rsidRPr="00220EB8">
        <w:rPr>
          <w:rFonts w:ascii="Times New Roman" w:hAnsi="Times New Roman"/>
          <w:color w:val="000000" w:themeColor="text1"/>
          <w:sz w:val="32"/>
          <w:szCs w:val="28"/>
        </w:rPr>
        <w:t xml:space="preserve"> общегородских субботника </w:t>
      </w:r>
      <w:r w:rsidR="00220EB8" w:rsidRPr="00220EB8">
        <w:rPr>
          <w:rFonts w:ascii="Times New Roman" w:hAnsi="Times New Roman"/>
          <w:b/>
          <w:color w:val="000000" w:themeColor="text1"/>
          <w:sz w:val="32"/>
          <w:szCs w:val="28"/>
        </w:rPr>
        <w:t>08</w:t>
      </w:r>
      <w:r w:rsidR="009A766C" w:rsidRPr="00220EB8">
        <w:rPr>
          <w:rFonts w:ascii="Times New Roman" w:hAnsi="Times New Roman"/>
          <w:b/>
          <w:color w:val="000000" w:themeColor="text1"/>
          <w:sz w:val="32"/>
          <w:szCs w:val="28"/>
        </w:rPr>
        <w:t xml:space="preserve"> и 2</w:t>
      </w:r>
      <w:r w:rsidR="00220EB8" w:rsidRPr="00220EB8">
        <w:rPr>
          <w:rFonts w:ascii="Times New Roman" w:hAnsi="Times New Roman"/>
          <w:b/>
          <w:color w:val="000000" w:themeColor="text1"/>
          <w:sz w:val="32"/>
          <w:szCs w:val="28"/>
        </w:rPr>
        <w:t>9</w:t>
      </w:r>
      <w:r w:rsidRPr="00220EB8">
        <w:rPr>
          <w:rFonts w:ascii="Times New Roman" w:hAnsi="Times New Roman"/>
          <w:b/>
          <w:color w:val="000000" w:themeColor="text1"/>
          <w:sz w:val="32"/>
          <w:szCs w:val="28"/>
        </w:rPr>
        <w:t xml:space="preserve"> апреля</w:t>
      </w:r>
      <w:r w:rsidR="00220EB8" w:rsidRPr="00220EB8">
        <w:rPr>
          <w:rFonts w:ascii="Times New Roman" w:hAnsi="Times New Roman"/>
          <w:b/>
          <w:color w:val="000000" w:themeColor="text1"/>
          <w:sz w:val="32"/>
          <w:szCs w:val="28"/>
        </w:rPr>
        <w:t xml:space="preserve">. </w:t>
      </w:r>
      <w:proofErr w:type="gramEnd"/>
    </w:p>
    <w:p w:rsidR="00220EB8" w:rsidRPr="003A5B81" w:rsidRDefault="00220EB8" w:rsidP="00220EB8">
      <w:pPr>
        <w:spacing w:after="0" w:line="360" w:lineRule="auto"/>
        <w:ind w:firstLine="567"/>
        <w:jc w:val="both"/>
        <w:rPr>
          <w:rFonts w:ascii="Times New Roman" w:hAnsi="Times New Roman"/>
          <w:bCs/>
          <w:color w:val="000000" w:themeColor="text1"/>
          <w:kern w:val="24"/>
          <w:sz w:val="32"/>
          <w:szCs w:val="28"/>
        </w:rPr>
      </w:pPr>
      <w:r w:rsidRPr="003A5B81">
        <w:rPr>
          <w:rFonts w:ascii="Times New Roman" w:hAnsi="Times New Roman"/>
          <w:color w:val="000000" w:themeColor="text1"/>
          <w:sz w:val="32"/>
          <w:szCs w:val="28"/>
        </w:rPr>
        <w:t xml:space="preserve">08 апреля субботник состоялся </w:t>
      </w:r>
      <w:r w:rsidRPr="003A5B81">
        <w:rPr>
          <w:rFonts w:ascii="Times New Roman" w:hAnsi="Times New Roman"/>
          <w:bCs/>
          <w:color w:val="000000" w:themeColor="text1"/>
          <w:sz w:val="32"/>
          <w:szCs w:val="28"/>
        </w:rPr>
        <w:t>на территории Можайского плодового сада (выход из ст. м. «Славянский бульвар»), а 29 апреля</w:t>
      </w:r>
      <w:r w:rsidR="00380C10" w:rsidRPr="003A5B81">
        <w:rPr>
          <w:rFonts w:ascii="Times New Roman" w:hAnsi="Times New Roman"/>
          <w:color w:val="000000" w:themeColor="text1"/>
          <w:sz w:val="32"/>
          <w:szCs w:val="28"/>
        </w:rPr>
        <w:t xml:space="preserve"> на </w:t>
      </w:r>
      <w:proofErr w:type="spellStart"/>
      <w:r w:rsidR="00380C10" w:rsidRPr="003A5B81">
        <w:rPr>
          <w:rFonts w:ascii="Times New Roman" w:hAnsi="Times New Roman"/>
          <w:color w:val="000000" w:themeColor="text1"/>
          <w:sz w:val="32"/>
          <w:szCs w:val="28"/>
        </w:rPr>
        <w:t>Мазиловском</w:t>
      </w:r>
      <w:proofErr w:type="spellEnd"/>
      <w:r w:rsidR="00380C10" w:rsidRPr="003A5B81">
        <w:rPr>
          <w:rFonts w:ascii="Times New Roman" w:hAnsi="Times New Roman"/>
          <w:color w:val="000000" w:themeColor="text1"/>
          <w:sz w:val="32"/>
          <w:szCs w:val="28"/>
        </w:rPr>
        <w:t xml:space="preserve"> пруду.</w:t>
      </w:r>
      <w:r w:rsidR="00380C10" w:rsidRPr="003A5B81">
        <w:rPr>
          <w:rFonts w:ascii="Times New Roman" w:hAnsi="Times New Roman"/>
          <w:bCs/>
          <w:color w:val="000000" w:themeColor="text1"/>
          <w:kern w:val="24"/>
          <w:sz w:val="32"/>
          <w:szCs w:val="28"/>
        </w:rPr>
        <w:t xml:space="preserve"> </w:t>
      </w:r>
    </w:p>
    <w:p w:rsidR="001F44EB" w:rsidRPr="005C0168" w:rsidRDefault="00380C10" w:rsidP="002D282C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32"/>
          <w:szCs w:val="32"/>
        </w:rPr>
      </w:pPr>
      <w:proofErr w:type="gramStart"/>
      <w:r w:rsidRPr="005C0168">
        <w:rPr>
          <w:rFonts w:ascii="Times New Roman" w:hAnsi="Times New Roman"/>
          <w:bCs/>
          <w:color w:val="000000" w:themeColor="text1"/>
          <w:sz w:val="32"/>
          <w:szCs w:val="32"/>
        </w:rPr>
        <w:t>В субботник</w:t>
      </w:r>
      <w:r w:rsidR="00220EB8" w:rsidRPr="005C0168">
        <w:rPr>
          <w:rFonts w:ascii="Times New Roman" w:hAnsi="Times New Roman"/>
          <w:bCs/>
          <w:color w:val="000000" w:themeColor="text1"/>
          <w:sz w:val="32"/>
          <w:szCs w:val="32"/>
        </w:rPr>
        <w:t>ах</w:t>
      </w:r>
      <w:r w:rsidRPr="005C0168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 активно принимали участие жители района,</w:t>
      </w:r>
      <w:r w:rsidR="00220EB8" w:rsidRPr="005C0168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 общественные советники главы управы, представители районного Совета ветеранов,</w:t>
      </w:r>
      <w:r w:rsidR="001013D2" w:rsidRPr="005C0168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 </w:t>
      </w:r>
      <w:r w:rsidR="00220EB8" w:rsidRPr="005C0168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представители районных Государственных бюджетных учреждений, </w:t>
      </w:r>
      <w:r w:rsidR="001013D2" w:rsidRPr="005C0168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депутаты </w:t>
      </w:r>
      <w:r w:rsidR="00220EB8" w:rsidRPr="005C0168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Совета депутатов </w:t>
      </w:r>
      <w:r w:rsidR="005C0168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муниципального округа </w:t>
      </w:r>
      <w:r w:rsidR="00220EB8" w:rsidRPr="005C0168">
        <w:rPr>
          <w:rFonts w:ascii="Times New Roman" w:hAnsi="Times New Roman"/>
          <w:bCs/>
          <w:color w:val="000000" w:themeColor="text1"/>
          <w:sz w:val="32"/>
          <w:szCs w:val="32"/>
        </w:rPr>
        <w:t>Фили-Давыдково</w:t>
      </w:r>
      <w:r w:rsidR="009062EB" w:rsidRPr="005C0168">
        <w:rPr>
          <w:rFonts w:ascii="Times New Roman" w:hAnsi="Times New Roman"/>
          <w:bCs/>
          <w:color w:val="000000" w:themeColor="text1"/>
          <w:sz w:val="32"/>
          <w:szCs w:val="32"/>
        </w:rPr>
        <w:t>.</w:t>
      </w:r>
      <w:proofErr w:type="gramEnd"/>
      <w:r w:rsidR="009062EB" w:rsidRPr="005C0168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 </w:t>
      </w:r>
      <w:r w:rsidR="001013D2" w:rsidRPr="005C0168">
        <w:rPr>
          <w:rFonts w:ascii="Times New Roman" w:hAnsi="Times New Roman"/>
          <w:bCs/>
          <w:color w:val="000000" w:themeColor="text1"/>
          <w:sz w:val="32"/>
          <w:szCs w:val="32"/>
        </w:rPr>
        <w:t>В</w:t>
      </w:r>
      <w:r w:rsidRPr="005C0168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сем необходимым инвентарем их обеспечил </w:t>
      </w:r>
      <w:r w:rsidR="002B069E" w:rsidRPr="005C0168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ГБУ </w:t>
      </w:r>
      <w:r w:rsidR="00220EB8" w:rsidRPr="005C0168">
        <w:rPr>
          <w:rFonts w:ascii="Times New Roman" w:hAnsi="Times New Roman"/>
          <w:bCs/>
          <w:color w:val="000000" w:themeColor="text1"/>
          <w:sz w:val="32"/>
          <w:szCs w:val="32"/>
        </w:rPr>
        <w:t>«</w:t>
      </w:r>
      <w:proofErr w:type="spellStart"/>
      <w:r w:rsidR="002B069E" w:rsidRPr="005C0168">
        <w:rPr>
          <w:rFonts w:ascii="Times New Roman" w:hAnsi="Times New Roman"/>
          <w:bCs/>
          <w:color w:val="000000" w:themeColor="text1"/>
          <w:sz w:val="32"/>
          <w:szCs w:val="32"/>
        </w:rPr>
        <w:t>Жилищник</w:t>
      </w:r>
      <w:proofErr w:type="spellEnd"/>
      <w:r w:rsidR="00220EB8" w:rsidRPr="005C0168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 района </w:t>
      </w:r>
      <w:r w:rsidR="005C0168">
        <w:rPr>
          <w:rFonts w:ascii="Times New Roman" w:hAnsi="Times New Roman"/>
          <w:bCs/>
          <w:color w:val="000000" w:themeColor="text1"/>
          <w:sz w:val="32"/>
          <w:szCs w:val="32"/>
        </w:rPr>
        <w:br/>
      </w:r>
      <w:r w:rsidR="00220EB8" w:rsidRPr="005C0168">
        <w:rPr>
          <w:rFonts w:ascii="Times New Roman" w:hAnsi="Times New Roman"/>
          <w:bCs/>
          <w:color w:val="000000" w:themeColor="text1"/>
          <w:sz w:val="32"/>
          <w:szCs w:val="32"/>
        </w:rPr>
        <w:t>Фили-Давыдково»</w:t>
      </w:r>
      <w:r w:rsidRPr="005C0168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. В ходе проведения субботника были выполнены </w:t>
      </w:r>
      <w:r w:rsidRPr="005C0168">
        <w:rPr>
          <w:rFonts w:ascii="Times New Roman" w:hAnsi="Times New Roman"/>
          <w:bCs/>
          <w:color w:val="000000" w:themeColor="text1"/>
          <w:sz w:val="32"/>
          <w:szCs w:val="32"/>
        </w:rPr>
        <w:lastRenderedPageBreak/>
        <w:t xml:space="preserve">работы по </w:t>
      </w:r>
      <w:proofErr w:type="spellStart"/>
      <w:r w:rsidRPr="005C0168">
        <w:rPr>
          <w:rFonts w:ascii="Times New Roman" w:hAnsi="Times New Roman"/>
          <w:bCs/>
          <w:color w:val="000000" w:themeColor="text1"/>
          <w:sz w:val="32"/>
          <w:szCs w:val="32"/>
        </w:rPr>
        <w:t>прогребанию</w:t>
      </w:r>
      <w:proofErr w:type="spellEnd"/>
      <w:r w:rsidRPr="005C0168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 газонов, очистке </w:t>
      </w:r>
      <w:r w:rsidR="00220EB8" w:rsidRPr="005C0168">
        <w:rPr>
          <w:rFonts w:ascii="Times New Roman" w:hAnsi="Times New Roman"/>
          <w:bCs/>
          <w:color w:val="000000" w:themeColor="text1"/>
          <w:sz w:val="32"/>
          <w:szCs w:val="32"/>
        </w:rPr>
        <w:t>территории</w:t>
      </w:r>
      <w:r w:rsidR="005D0700" w:rsidRPr="005C0168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 от мусора</w:t>
      </w:r>
      <w:r w:rsidR="005C0168" w:rsidRPr="005C0168">
        <w:rPr>
          <w:rFonts w:ascii="Times New Roman" w:hAnsi="Times New Roman"/>
          <w:bCs/>
          <w:color w:val="000000" w:themeColor="text1"/>
          <w:sz w:val="32"/>
          <w:szCs w:val="32"/>
        </w:rPr>
        <w:t>, посадке деревьев и кустарников</w:t>
      </w:r>
      <w:r w:rsidR="005D0700" w:rsidRPr="005C0168">
        <w:rPr>
          <w:rFonts w:ascii="Times New Roman" w:hAnsi="Times New Roman"/>
          <w:bCs/>
          <w:color w:val="000000" w:themeColor="text1"/>
          <w:sz w:val="32"/>
          <w:szCs w:val="32"/>
        </w:rPr>
        <w:t>.</w:t>
      </w:r>
      <w:r w:rsidR="001F44EB" w:rsidRPr="005C0168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 </w:t>
      </w:r>
    </w:p>
    <w:p w:rsidR="001013D2" w:rsidRPr="002F6A29" w:rsidRDefault="001013D2" w:rsidP="002D282C">
      <w:pPr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307256" w:rsidRPr="00BF5C6C" w:rsidRDefault="00307256" w:rsidP="00307256">
      <w:pPr>
        <w:spacing w:after="0" w:line="360" w:lineRule="auto"/>
        <w:jc w:val="center"/>
        <w:rPr>
          <w:rFonts w:ascii="Times New Roman" w:hAnsi="Times New Roman"/>
          <w:b/>
          <w:sz w:val="36"/>
          <w:szCs w:val="32"/>
        </w:rPr>
      </w:pPr>
      <w:r w:rsidRPr="00BF5C6C">
        <w:rPr>
          <w:rFonts w:ascii="Times New Roman" w:hAnsi="Times New Roman"/>
          <w:b/>
          <w:sz w:val="36"/>
          <w:szCs w:val="32"/>
        </w:rPr>
        <w:t>Выявление самовольного строительства</w:t>
      </w:r>
    </w:p>
    <w:p w:rsidR="00307256" w:rsidRPr="00BF5C6C" w:rsidRDefault="00307256" w:rsidP="00307256">
      <w:pPr>
        <w:spacing w:after="0" w:line="360" w:lineRule="auto"/>
        <w:jc w:val="center"/>
        <w:rPr>
          <w:rFonts w:ascii="Times New Roman" w:hAnsi="Times New Roman"/>
          <w:b/>
          <w:sz w:val="36"/>
          <w:szCs w:val="32"/>
        </w:rPr>
      </w:pPr>
      <w:r w:rsidRPr="00BF5C6C">
        <w:rPr>
          <w:rFonts w:ascii="Times New Roman" w:hAnsi="Times New Roman"/>
          <w:b/>
          <w:sz w:val="36"/>
          <w:szCs w:val="32"/>
        </w:rPr>
        <w:t xml:space="preserve"> и незаконно размещенных капитальных объектов</w:t>
      </w:r>
    </w:p>
    <w:p w:rsidR="00307256" w:rsidRPr="003C592A" w:rsidRDefault="00307256" w:rsidP="00307256">
      <w:pPr>
        <w:spacing w:after="0" w:line="360" w:lineRule="auto"/>
        <w:jc w:val="center"/>
        <w:rPr>
          <w:rFonts w:ascii="Times New Roman" w:hAnsi="Times New Roman"/>
          <w:b/>
          <w:sz w:val="16"/>
          <w:szCs w:val="16"/>
          <w:highlight w:val="yellow"/>
        </w:rPr>
      </w:pPr>
    </w:p>
    <w:p w:rsidR="003C592A" w:rsidRPr="00BF5C6C" w:rsidRDefault="003C592A" w:rsidP="003C592A">
      <w:pPr>
        <w:spacing w:after="0" w:line="360" w:lineRule="auto"/>
        <w:ind w:firstLine="708"/>
        <w:jc w:val="both"/>
        <w:rPr>
          <w:rFonts w:ascii="Times New Roman" w:hAnsi="Times New Roman"/>
          <w:sz w:val="32"/>
          <w:szCs w:val="28"/>
        </w:rPr>
      </w:pPr>
      <w:r w:rsidRPr="00BF5C6C">
        <w:rPr>
          <w:rFonts w:ascii="Times New Roman" w:hAnsi="Times New Roman"/>
          <w:sz w:val="32"/>
          <w:szCs w:val="28"/>
        </w:rPr>
        <w:t>Еженедельно, сотрудниками управы района, ГКУ «ИС района» и ГБУ «</w:t>
      </w:r>
      <w:proofErr w:type="spellStart"/>
      <w:r w:rsidRPr="00BF5C6C">
        <w:rPr>
          <w:rFonts w:ascii="Times New Roman" w:hAnsi="Times New Roman"/>
          <w:sz w:val="32"/>
          <w:szCs w:val="28"/>
        </w:rPr>
        <w:t>Жилищник</w:t>
      </w:r>
      <w:proofErr w:type="spellEnd"/>
      <w:r w:rsidRPr="00BF5C6C">
        <w:rPr>
          <w:rFonts w:ascii="Times New Roman" w:hAnsi="Times New Roman"/>
          <w:sz w:val="32"/>
          <w:szCs w:val="28"/>
        </w:rPr>
        <w:t xml:space="preserve"> района Фили-Давыдково», проводились комиссионные обследования территории района на предмет выявления несанкционированных объектов. </w:t>
      </w:r>
      <w:proofErr w:type="gramStart"/>
      <w:r w:rsidRPr="00BF5C6C">
        <w:rPr>
          <w:rFonts w:ascii="Times New Roman" w:hAnsi="Times New Roman"/>
          <w:sz w:val="32"/>
          <w:szCs w:val="28"/>
        </w:rPr>
        <w:t>Выявленные объекты,</w:t>
      </w:r>
      <w:r w:rsidRPr="00BF5C6C">
        <w:rPr>
          <w:rFonts w:ascii="Times New Roman" w:hAnsi="Times New Roman"/>
          <w:b/>
          <w:sz w:val="32"/>
          <w:szCs w:val="28"/>
        </w:rPr>
        <w:t xml:space="preserve"> </w:t>
      </w:r>
      <w:r w:rsidRPr="00BF5C6C">
        <w:rPr>
          <w:rFonts w:ascii="Times New Roman" w:hAnsi="Times New Roman"/>
          <w:sz w:val="32"/>
          <w:szCs w:val="28"/>
        </w:rPr>
        <w:t>на основании</w:t>
      </w:r>
      <w:r w:rsidRPr="00BF5C6C">
        <w:rPr>
          <w:rFonts w:ascii="Times New Roman" w:hAnsi="Times New Roman"/>
          <w:b/>
          <w:sz w:val="32"/>
          <w:szCs w:val="28"/>
        </w:rPr>
        <w:t xml:space="preserve"> </w:t>
      </w:r>
      <w:r w:rsidRPr="00BF5C6C">
        <w:rPr>
          <w:rFonts w:ascii="Times New Roman" w:hAnsi="Times New Roman"/>
          <w:sz w:val="32"/>
          <w:szCs w:val="28"/>
        </w:rPr>
        <w:t>Постановления Правительства Москвы от 02.11.2012 № 614-ПП «Об утверждении Положения о взаимодействии органов исполнительной власти города Москвы при организации работы по освобождению земельных участков от незаконно размещенных на них объектов, не являющихся объектами капитального строительства, в том числе осуществлению демонтажа и (или) перемещения таких объектов», подлежали демонтажу или перемещению.</w:t>
      </w:r>
      <w:proofErr w:type="gramEnd"/>
    </w:p>
    <w:p w:rsidR="003C592A" w:rsidRPr="00BF5C6C" w:rsidRDefault="003C592A" w:rsidP="003C592A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28"/>
        </w:rPr>
      </w:pPr>
      <w:r w:rsidRPr="00BF5C6C">
        <w:rPr>
          <w:rFonts w:ascii="Times New Roman" w:hAnsi="Times New Roman"/>
          <w:sz w:val="32"/>
          <w:szCs w:val="28"/>
        </w:rPr>
        <w:t>В 2017 году демонтировано</w:t>
      </w:r>
      <w:r w:rsidRPr="00BF5C6C">
        <w:rPr>
          <w:rFonts w:ascii="Times New Roman" w:hAnsi="Times New Roman"/>
          <w:color w:val="FF0000"/>
          <w:sz w:val="32"/>
          <w:szCs w:val="28"/>
        </w:rPr>
        <w:t xml:space="preserve"> </w:t>
      </w:r>
      <w:r w:rsidRPr="00BF5C6C">
        <w:rPr>
          <w:rFonts w:ascii="Times New Roman" w:hAnsi="Times New Roman"/>
          <w:b/>
          <w:sz w:val="32"/>
          <w:szCs w:val="28"/>
        </w:rPr>
        <w:t>163</w:t>
      </w:r>
      <w:r w:rsidRPr="00BF5C6C">
        <w:rPr>
          <w:rFonts w:ascii="Times New Roman" w:hAnsi="Times New Roman"/>
          <w:b/>
          <w:color w:val="FF0000"/>
          <w:sz w:val="32"/>
          <w:szCs w:val="28"/>
        </w:rPr>
        <w:t xml:space="preserve"> </w:t>
      </w:r>
      <w:r w:rsidRPr="00BF5C6C">
        <w:rPr>
          <w:rFonts w:ascii="Times New Roman" w:hAnsi="Times New Roman"/>
          <w:sz w:val="32"/>
          <w:szCs w:val="28"/>
        </w:rPr>
        <w:t>объектов некапитального строительства (гаражи, голубиные питомники, бытовки, хозяйственные постройки, металлические ограждения).</w:t>
      </w:r>
    </w:p>
    <w:p w:rsidR="00D066FB" w:rsidRPr="00BF5C6C" w:rsidRDefault="00D066FB" w:rsidP="003C592A">
      <w:pPr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D066FB" w:rsidRPr="00BF5C6C" w:rsidRDefault="00D066FB" w:rsidP="00D066FB">
      <w:pPr>
        <w:spacing w:after="0" w:line="360" w:lineRule="auto"/>
        <w:ind w:firstLine="709"/>
        <w:jc w:val="center"/>
        <w:rPr>
          <w:rFonts w:ascii="Times New Roman" w:hAnsi="Times New Roman"/>
          <w:b/>
          <w:sz w:val="36"/>
          <w:szCs w:val="28"/>
        </w:rPr>
      </w:pPr>
      <w:r w:rsidRPr="00BF5C6C">
        <w:rPr>
          <w:rFonts w:ascii="Times New Roman" w:hAnsi="Times New Roman"/>
          <w:b/>
          <w:sz w:val="36"/>
          <w:szCs w:val="28"/>
        </w:rPr>
        <w:t>Выявление освободившейся жилой площади, самовольно занятой жилой площади</w:t>
      </w:r>
    </w:p>
    <w:p w:rsidR="00D066FB" w:rsidRPr="00BF5C6C" w:rsidRDefault="00D066FB" w:rsidP="00D066FB">
      <w:pPr>
        <w:spacing w:after="0" w:line="360" w:lineRule="auto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:rsidR="002B069E" w:rsidRPr="00BF5C6C" w:rsidRDefault="00D066FB" w:rsidP="00BF5C6C">
      <w:pPr>
        <w:spacing w:line="360" w:lineRule="auto"/>
        <w:ind w:firstLine="567"/>
        <w:jc w:val="both"/>
        <w:rPr>
          <w:rFonts w:ascii="Times New Roman" w:hAnsi="Times New Roman"/>
          <w:sz w:val="32"/>
          <w:szCs w:val="28"/>
        </w:rPr>
      </w:pPr>
      <w:proofErr w:type="gramStart"/>
      <w:r w:rsidRPr="00BF5C6C">
        <w:rPr>
          <w:rFonts w:ascii="Times New Roman" w:hAnsi="Times New Roman"/>
          <w:sz w:val="32"/>
          <w:szCs w:val="28"/>
        </w:rPr>
        <w:t xml:space="preserve">В </w:t>
      </w:r>
      <w:r w:rsidR="001C1947">
        <w:rPr>
          <w:rFonts w:ascii="Times New Roman" w:hAnsi="Times New Roman"/>
          <w:sz w:val="32"/>
          <w:szCs w:val="28"/>
        </w:rPr>
        <w:t xml:space="preserve">рамках выявления освободившихся </w:t>
      </w:r>
      <w:r w:rsidRPr="00BF5C6C">
        <w:rPr>
          <w:rFonts w:ascii="Times New Roman" w:hAnsi="Times New Roman"/>
          <w:sz w:val="32"/>
          <w:szCs w:val="28"/>
        </w:rPr>
        <w:t xml:space="preserve">и самовольно занимаемых жилых площадей, находящихся в имуществе города Москвы, совместно с Департаментом городского имущества города </w:t>
      </w:r>
      <w:r w:rsidRPr="00BF5C6C">
        <w:rPr>
          <w:rFonts w:ascii="Times New Roman" w:hAnsi="Times New Roman"/>
          <w:sz w:val="32"/>
          <w:szCs w:val="28"/>
        </w:rPr>
        <w:lastRenderedPageBreak/>
        <w:t>Москвы и Отделом МВД России по р</w:t>
      </w:r>
      <w:r w:rsidR="001C1947">
        <w:rPr>
          <w:rFonts w:ascii="Times New Roman" w:hAnsi="Times New Roman"/>
          <w:sz w:val="32"/>
          <w:szCs w:val="28"/>
        </w:rPr>
        <w:t>айону Фили-Давыдково</w:t>
      </w:r>
      <w:r w:rsidR="001C1947">
        <w:rPr>
          <w:rFonts w:ascii="Times New Roman" w:hAnsi="Times New Roman"/>
          <w:sz w:val="32"/>
          <w:szCs w:val="28"/>
        </w:rPr>
        <w:br/>
        <w:t xml:space="preserve">г. Москвы </w:t>
      </w:r>
      <w:r w:rsidRPr="00BF5C6C">
        <w:rPr>
          <w:rFonts w:ascii="Times New Roman" w:hAnsi="Times New Roman"/>
          <w:sz w:val="32"/>
          <w:szCs w:val="28"/>
        </w:rPr>
        <w:t xml:space="preserve">в 2017 году проведены осмотры жилых помещений на территории района Фили-Давыдково, в ходе которых выявлено </w:t>
      </w:r>
      <w:r w:rsidRPr="00BF5C6C">
        <w:rPr>
          <w:rFonts w:ascii="Times New Roman" w:hAnsi="Times New Roman"/>
          <w:b/>
          <w:sz w:val="32"/>
          <w:szCs w:val="28"/>
        </w:rPr>
        <w:t>97</w:t>
      </w:r>
      <w:r w:rsidRPr="00BF5C6C">
        <w:rPr>
          <w:rFonts w:ascii="Times New Roman" w:hAnsi="Times New Roman"/>
          <w:sz w:val="32"/>
          <w:szCs w:val="28"/>
        </w:rPr>
        <w:t xml:space="preserve"> самовольно занимаемых жилых площадей.</w:t>
      </w:r>
      <w:proofErr w:type="gramEnd"/>
      <w:r w:rsidRPr="00BF5C6C">
        <w:rPr>
          <w:rFonts w:ascii="Times New Roman" w:hAnsi="Times New Roman"/>
          <w:sz w:val="32"/>
          <w:szCs w:val="28"/>
        </w:rPr>
        <w:t xml:space="preserve"> Приняты меры по их освобождению и постановке технических средств охраны. </w:t>
      </w:r>
    </w:p>
    <w:p w:rsidR="00307256" w:rsidRPr="00BF5C6C" w:rsidRDefault="00307256" w:rsidP="000E280E">
      <w:pPr>
        <w:spacing w:after="0" w:line="360" w:lineRule="auto"/>
        <w:jc w:val="center"/>
        <w:rPr>
          <w:rFonts w:ascii="Times New Roman" w:hAnsi="Times New Roman"/>
          <w:b/>
          <w:sz w:val="36"/>
          <w:szCs w:val="32"/>
        </w:rPr>
      </w:pPr>
      <w:r w:rsidRPr="00BF5C6C">
        <w:rPr>
          <w:rFonts w:ascii="Times New Roman" w:hAnsi="Times New Roman"/>
          <w:b/>
          <w:sz w:val="36"/>
          <w:szCs w:val="32"/>
        </w:rPr>
        <w:t>В сфере строительства, жилищной политики, транспорта и дорожно-транспортной инфраструктуры:</w:t>
      </w:r>
    </w:p>
    <w:p w:rsidR="00307256" w:rsidRPr="002F6A29" w:rsidRDefault="00307256" w:rsidP="00307256">
      <w:pPr>
        <w:spacing w:after="0" w:line="36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307256" w:rsidRDefault="00307256" w:rsidP="00307256">
      <w:pPr>
        <w:spacing w:after="0" w:line="360" w:lineRule="auto"/>
        <w:jc w:val="center"/>
        <w:rPr>
          <w:rFonts w:ascii="Times New Roman" w:hAnsi="Times New Roman"/>
          <w:b/>
          <w:sz w:val="36"/>
          <w:szCs w:val="32"/>
        </w:rPr>
      </w:pPr>
      <w:r w:rsidRPr="00BF5C6C">
        <w:rPr>
          <w:rFonts w:ascii="Times New Roman" w:hAnsi="Times New Roman"/>
          <w:b/>
          <w:sz w:val="36"/>
          <w:szCs w:val="32"/>
        </w:rPr>
        <w:t>Дорожно-транспортная инфраструктура</w:t>
      </w:r>
    </w:p>
    <w:p w:rsidR="00BF5C6C" w:rsidRPr="00BF5C6C" w:rsidRDefault="00BF5C6C" w:rsidP="00307256">
      <w:pPr>
        <w:spacing w:after="0" w:line="36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3C592A" w:rsidRPr="00BF5C6C" w:rsidRDefault="003C592A" w:rsidP="003C592A">
      <w:pPr>
        <w:widowControl w:val="0"/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/>
          <w:b/>
          <w:sz w:val="36"/>
          <w:szCs w:val="28"/>
        </w:rPr>
      </w:pPr>
      <w:r w:rsidRPr="002D282C">
        <w:rPr>
          <w:rFonts w:ascii="Times New Roman" w:hAnsi="Times New Roman"/>
          <w:sz w:val="28"/>
          <w:szCs w:val="28"/>
        </w:rPr>
        <w:tab/>
      </w:r>
      <w:r w:rsidRPr="00BF5C6C">
        <w:rPr>
          <w:rFonts w:ascii="Times New Roman" w:hAnsi="Times New Roman"/>
          <w:b/>
          <w:sz w:val="36"/>
          <w:szCs w:val="28"/>
        </w:rPr>
        <w:t xml:space="preserve">В </w:t>
      </w:r>
      <w:proofErr w:type="gramStart"/>
      <w:r w:rsidRPr="00BF5C6C">
        <w:rPr>
          <w:rFonts w:ascii="Times New Roman" w:hAnsi="Times New Roman"/>
          <w:b/>
          <w:sz w:val="36"/>
          <w:szCs w:val="28"/>
        </w:rPr>
        <w:t>рамках</w:t>
      </w:r>
      <w:proofErr w:type="gramEnd"/>
      <w:r w:rsidRPr="00BF5C6C">
        <w:rPr>
          <w:rFonts w:ascii="Times New Roman" w:hAnsi="Times New Roman"/>
          <w:b/>
          <w:sz w:val="36"/>
          <w:szCs w:val="28"/>
        </w:rPr>
        <w:t xml:space="preserve"> строительства «Южный участок</w:t>
      </w:r>
    </w:p>
    <w:p w:rsidR="003C592A" w:rsidRPr="00BF5C6C" w:rsidRDefault="003C592A" w:rsidP="003C592A">
      <w:pPr>
        <w:widowControl w:val="0"/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/>
          <w:b/>
          <w:sz w:val="36"/>
          <w:szCs w:val="28"/>
          <w:lang w:eastAsia="en-US" w:bidi="en-US"/>
        </w:rPr>
      </w:pPr>
      <w:r w:rsidRPr="00BF5C6C">
        <w:rPr>
          <w:rFonts w:ascii="Times New Roman" w:hAnsi="Times New Roman"/>
          <w:b/>
          <w:sz w:val="36"/>
          <w:szCs w:val="28"/>
        </w:rPr>
        <w:t xml:space="preserve"> Северо-Западной хорды»</w:t>
      </w:r>
      <w:r w:rsidRPr="00BF5C6C">
        <w:rPr>
          <w:rFonts w:ascii="Times New Roman" w:hAnsi="Times New Roman"/>
          <w:b/>
          <w:sz w:val="36"/>
          <w:szCs w:val="28"/>
          <w:lang w:eastAsia="en-US" w:bidi="en-US"/>
        </w:rPr>
        <w:t>:</w:t>
      </w:r>
    </w:p>
    <w:p w:rsidR="003C592A" w:rsidRPr="0053078C" w:rsidRDefault="003C592A" w:rsidP="003C592A">
      <w:pPr>
        <w:widowControl w:val="0"/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C592A" w:rsidRPr="00BF5C6C" w:rsidRDefault="003C592A" w:rsidP="00BF5C6C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32"/>
          <w:szCs w:val="28"/>
        </w:rPr>
      </w:pPr>
      <w:r w:rsidRPr="00BF5C6C">
        <w:rPr>
          <w:rFonts w:ascii="Times New Roman" w:hAnsi="Times New Roman"/>
          <w:sz w:val="32"/>
          <w:szCs w:val="28"/>
        </w:rPr>
        <w:t xml:space="preserve">Утвержден Проект планировки участка линейного объекта улично-дорожной сети </w:t>
      </w:r>
      <w:proofErr w:type="gramStart"/>
      <w:r w:rsidRPr="00BF5C6C">
        <w:rPr>
          <w:rFonts w:ascii="Times New Roman" w:hAnsi="Times New Roman"/>
          <w:sz w:val="32"/>
          <w:szCs w:val="28"/>
        </w:rPr>
        <w:t xml:space="preserve">на участке от улицы генерала Дорохова </w:t>
      </w:r>
      <w:r w:rsidR="00BF5C6C">
        <w:rPr>
          <w:rFonts w:ascii="Times New Roman" w:hAnsi="Times New Roman"/>
          <w:sz w:val="32"/>
          <w:szCs w:val="28"/>
        </w:rPr>
        <w:br/>
      </w:r>
      <w:r w:rsidRPr="00BF5C6C">
        <w:rPr>
          <w:rFonts w:ascii="Times New Roman" w:hAnsi="Times New Roman"/>
          <w:sz w:val="32"/>
          <w:szCs w:val="28"/>
        </w:rPr>
        <w:t>до Можайского шоссе в соответствии с постановлением</w:t>
      </w:r>
      <w:proofErr w:type="gramEnd"/>
      <w:r w:rsidRPr="00BF5C6C">
        <w:rPr>
          <w:rFonts w:ascii="Times New Roman" w:hAnsi="Times New Roman"/>
          <w:sz w:val="32"/>
          <w:szCs w:val="28"/>
        </w:rPr>
        <w:t xml:space="preserve"> Правительства Москвы от 23.07.2013 г. № 490-ПП.</w:t>
      </w:r>
    </w:p>
    <w:p w:rsidR="003C592A" w:rsidRPr="00BF5C6C" w:rsidRDefault="003C592A" w:rsidP="00BF5C6C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28"/>
        </w:rPr>
      </w:pPr>
      <w:r w:rsidRPr="00BF5C6C">
        <w:rPr>
          <w:rFonts w:ascii="Times New Roman" w:hAnsi="Times New Roman"/>
          <w:sz w:val="32"/>
          <w:szCs w:val="28"/>
        </w:rPr>
        <w:t>Заказчик –  Департамент строительства города Москвы. Генеральный подрядчик –  ОАО «</w:t>
      </w:r>
      <w:proofErr w:type="spellStart"/>
      <w:r w:rsidRPr="00BF5C6C">
        <w:rPr>
          <w:rFonts w:ascii="Times New Roman" w:hAnsi="Times New Roman"/>
          <w:sz w:val="32"/>
          <w:szCs w:val="28"/>
        </w:rPr>
        <w:t>Мостотрест</w:t>
      </w:r>
      <w:proofErr w:type="spellEnd"/>
      <w:r w:rsidRPr="00BF5C6C">
        <w:rPr>
          <w:rFonts w:ascii="Times New Roman" w:hAnsi="Times New Roman"/>
          <w:sz w:val="32"/>
          <w:szCs w:val="28"/>
        </w:rPr>
        <w:t>».</w:t>
      </w:r>
    </w:p>
    <w:p w:rsidR="003C592A" w:rsidRPr="00BF5C6C" w:rsidRDefault="003C592A" w:rsidP="00BF5C6C">
      <w:pPr>
        <w:spacing w:after="0" w:line="360" w:lineRule="auto"/>
        <w:ind w:firstLine="708"/>
        <w:jc w:val="both"/>
        <w:rPr>
          <w:rFonts w:ascii="Times New Roman" w:hAnsi="Times New Roman"/>
          <w:sz w:val="32"/>
          <w:szCs w:val="28"/>
        </w:rPr>
      </w:pPr>
      <w:r w:rsidRPr="00BF5C6C">
        <w:rPr>
          <w:rFonts w:ascii="Times New Roman" w:hAnsi="Times New Roman"/>
          <w:sz w:val="32"/>
          <w:szCs w:val="28"/>
        </w:rPr>
        <w:t xml:space="preserve">В </w:t>
      </w:r>
      <w:proofErr w:type="gramStart"/>
      <w:r w:rsidRPr="00BF5C6C">
        <w:rPr>
          <w:rFonts w:ascii="Times New Roman" w:hAnsi="Times New Roman"/>
          <w:sz w:val="32"/>
          <w:szCs w:val="28"/>
        </w:rPr>
        <w:t>соответстви</w:t>
      </w:r>
      <w:r w:rsidR="00666EFC">
        <w:rPr>
          <w:rFonts w:ascii="Times New Roman" w:hAnsi="Times New Roman"/>
          <w:sz w:val="32"/>
          <w:szCs w:val="28"/>
        </w:rPr>
        <w:t>и</w:t>
      </w:r>
      <w:proofErr w:type="gramEnd"/>
      <w:r w:rsidRPr="00BF5C6C">
        <w:rPr>
          <w:rFonts w:ascii="Times New Roman" w:hAnsi="Times New Roman"/>
          <w:sz w:val="32"/>
          <w:szCs w:val="28"/>
        </w:rPr>
        <w:t xml:space="preserve"> с проектными решениями реконструкции </w:t>
      </w:r>
      <w:proofErr w:type="spellStart"/>
      <w:r w:rsidRPr="00BF5C6C">
        <w:rPr>
          <w:rFonts w:ascii="Times New Roman" w:hAnsi="Times New Roman"/>
          <w:sz w:val="32"/>
          <w:szCs w:val="28"/>
        </w:rPr>
        <w:t>Аминьевского</w:t>
      </w:r>
      <w:proofErr w:type="spellEnd"/>
      <w:r w:rsidRPr="00BF5C6C">
        <w:rPr>
          <w:rFonts w:ascii="Times New Roman" w:hAnsi="Times New Roman"/>
          <w:sz w:val="32"/>
          <w:szCs w:val="28"/>
        </w:rPr>
        <w:t xml:space="preserve"> шоссе были проведены следующие мероприятия:</w:t>
      </w:r>
    </w:p>
    <w:p w:rsidR="003C592A" w:rsidRPr="00BF5C6C" w:rsidRDefault="003C592A" w:rsidP="00BF5C6C">
      <w:pPr>
        <w:spacing w:after="0" w:line="360" w:lineRule="auto"/>
        <w:jc w:val="both"/>
        <w:rPr>
          <w:rFonts w:ascii="Times New Roman" w:hAnsi="Times New Roman"/>
          <w:sz w:val="32"/>
          <w:szCs w:val="28"/>
        </w:rPr>
      </w:pPr>
      <w:r w:rsidRPr="00BF5C6C">
        <w:rPr>
          <w:rFonts w:ascii="Times New Roman" w:hAnsi="Times New Roman"/>
          <w:sz w:val="32"/>
          <w:szCs w:val="28"/>
        </w:rPr>
        <w:t xml:space="preserve">-  строительство эстакады на пересечении </w:t>
      </w:r>
      <w:proofErr w:type="spellStart"/>
      <w:r w:rsidRPr="00BF5C6C">
        <w:rPr>
          <w:rFonts w:ascii="Times New Roman" w:hAnsi="Times New Roman"/>
          <w:sz w:val="32"/>
          <w:szCs w:val="28"/>
        </w:rPr>
        <w:t>Аминьевского</w:t>
      </w:r>
      <w:proofErr w:type="spellEnd"/>
      <w:r w:rsidRPr="00BF5C6C">
        <w:rPr>
          <w:rFonts w:ascii="Times New Roman" w:hAnsi="Times New Roman"/>
          <w:sz w:val="32"/>
          <w:szCs w:val="28"/>
        </w:rPr>
        <w:t xml:space="preserve"> шоссе с улицей </w:t>
      </w:r>
      <w:proofErr w:type="spellStart"/>
      <w:r w:rsidRPr="00BF5C6C">
        <w:rPr>
          <w:rFonts w:ascii="Times New Roman" w:hAnsi="Times New Roman"/>
          <w:sz w:val="32"/>
          <w:szCs w:val="28"/>
        </w:rPr>
        <w:t>Матвеевская</w:t>
      </w:r>
      <w:proofErr w:type="spellEnd"/>
      <w:r w:rsidRPr="00BF5C6C">
        <w:rPr>
          <w:rFonts w:ascii="Times New Roman" w:hAnsi="Times New Roman"/>
          <w:sz w:val="32"/>
          <w:szCs w:val="28"/>
        </w:rPr>
        <w:t xml:space="preserve"> и </w:t>
      </w:r>
      <w:proofErr w:type="spellStart"/>
      <w:r w:rsidRPr="00BF5C6C">
        <w:rPr>
          <w:rFonts w:ascii="Times New Roman" w:hAnsi="Times New Roman"/>
          <w:sz w:val="32"/>
          <w:szCs w:val="28"/>
        </w:rPr>
        <w:t>Верейская</w:t>
      </w:r>
      <w:proofErr w:type="spellEnd"/>
      <w:r w:rsidRPr="00BF5C6C">
        <w:rPr>
          <w:rFonts w:ascii="Times New Roman" w:hAnsi="Times New Roman"/>
          <w:sz w:val="32"/>
          <w:szCs w:val="28"/>
        </w:rPr>
        <w:t>;</w:t>
      </w:r>
    </w:p>
    <w:p w:rsidR="003C592A" w:rsidRPr="00BF5C6C" w:rsidRDefault="003C592A" w:rsidP="00BF5C6C">
      <w:pPr>
        <w:spacing w:after="0" w:line="360" w:lineRule="auto"/>
        <w:jc w:val="both"/>
        <w:rPr>
          <w:rFonts w:ascii="Times New Roman" w:hAnsi="Times New Roman"/>
          <w:sz w:val="32"/>
          <w:szCs w:val="28"/>
        </w:rPr>
      </w:pPr>
      <w:r w:rsidRPr="00BF5C6C">
        <w:rPr>
          <w:rFonts w:ascii="Times New Roman" w:hAnsi="Times New Roman"/>
          <w:sz w:val="32"/>
          <w:szCs w:val="28"/>
        </w:rPr>
        <w:t xml:space="preserve">- обустройство регулируемых наземных пешеходных переходов в районе домов № 22 и 28, корп. 1, по </w:t>
      </w:r>
      <w:proofErr w:type="spellStart"/>
      <w:r w:rsidRPr="00BF5C6C">
        <w:rPr>
          <w:rFonts w:ascii="Times New Roman" w:hAnsi="Times New Roman"/>
          <w:sz w:val="32"/>
          <w:szCs w:val="28"/>
        </w:rPr>
        <w:t>Аминьевскому</w:t>
      </w:r>
      <w:proofErr w:type="spellEnd"/>
      <w:r w:rsidRPr="00BF5C6C">
        <w:rPr>
          <w:rFonts w:ascii="Times New Roman" w:hAnsi="Times New Roman"/>
          <w:sz w:val="32"/>
          <w:szCs w:val="28"/>
        </w:rPr>
        <w:t xml:space="preserve"> шоссе;</w:t>
      </w:r>
    </w:p>
    <w:p w:rsidR="003C592A" w:rsidRPr="00BF5C6C" w:rsidRDefault="003C592A" w:rsidP="00BF5C6C">
      <w:pPr>
        <w:spacing w:after="0" w:line="360" w:lineRule="auto"/>
        <w:jc w:val="both"/>
        <w:rPr>
          <w:rFonts w:ascii="Times New Roman" w:hAnsi="Times New Roman"/>
          <w:sz w:val="32"/>
          <w:szCs w:val="28"/>
        </w:rPr>
      </w:pPr>
      <w:r w:rsidRPr="00BF5C6C">
        <w:rPr>
          <w:rFonts w:ascii="Times New Roman" w:hAnsi="Times New Roman"/>
          <w:sz w:val="32"/>
          <w:szCs w:val="28"/>
        </w:rPr>
        <w:t xml:space="preserve">- осуществлено строительство подземного пешеходного перехода в адресных ориентирах: </w:t>
      </w:r>
      <w:proofErr w:type="spellStart"/>
      <w:r w:rsidRPr="00BF5C6C">
        <w:rPr>
          <w:rFonts w:ascii="Times New Roman" w:hAnsi="Times New Roman"/>
          <w:sz w:val="32"/>
          <w:szCs w:val="28"/>
        </w:rPr>
        <w:t>Аминьевское</w:t>
      </w:r>
      <w:proofErr w:type="spellEnd"/>
      <w:r w:rsidRPr="00BF5C6C">
        <w:rPr>
          <w:rFonts w:ascii="Times New Roman" w:hAnsi="Times New Roman"/>
          <w:sz w:val="32"/>
          <w:szCs w:val="28"/>
        </w:rPr>
        <w:t xml:space="preserve"> шоссе, д. 10.</w:t>
      </w:r>
    </w:p>
    <w:p w:rsidR="003C592A" w:rsidRPr="00BF5C6C" w:rsidRDefault="003C592A" w:rsidP="00BF5C6C">
      <w:pPr>
        <w:spacing w:after="0" w:line="360" w:lineRule="auto"/>
        <w:jc w:val="both"/>
        <w:rPr>
          <w:rFonts w:ascii="Times New Roman" w:hAnsi="Times New Roman"/>
          <w:sz w:val="32"/>
          <w:szCs w:val="28"/>
        </w:rPr>
      </w:pPr>
      <w:r w:rsidRPr="00BF5C6C">
        <w:rPr>
          <w:rFonts w:ascii="Times New Roman" w:hAnsi="Times New Roman"/>
          <w:sz w:val="32"/>
          <w:szCs w:val="28"/>
        </w:rPr>
        <w:lastRenderedPageBreak/>
        <w:t xml:space="preserve">- строительство тоннеля по ходу </w:t>
      </w:r>
      <w:proofErr w:type="spellStart"/>
      <w:r w:rsidRPr="00BF5C6C">
        <w:rPr>
          <w:rFonts w:ascii="Times New Roman" w:hAnsi="Times New Roman"/>
          <w:sz w:val="32"/>
          <w:szCs w:val="28"/>
        </w:rPr>
        <w:t>Аминьевского</w:t>
      </w:r>
      <w:proofErr w:type="spellEnd"/>
      <w:r w:rsidRPr="00BF5C6C">
        <w:rPr>
          <w:rFonts w:ascii="Times New Roman" w:hAnsi="Times New Roman"/>
          <w:sz w:val="32"/>
          <w:szCs w:val="28"/>
        </w:rPr>
        <w:t xml:space="preserve"> шоссе на пересечении с улицей Артамонова;</w:t>
      </w:r>
    </w:p>
    <w:p w:rsidR="003C592A" w:rsidRPr="00BF5C6C" w:rsidRDefault="003C592A" w:rsidP="00BF5C6C">
      <w:pPr>
        <w:spacing w:after="0" w:line="360" w:lineRule="auto"/>
        <w:jc w:val="both"/>
        <w:rPr>
          <w:rFonts w:ascii="Times New Roman" w:hAnsi="Times New Roman"/>
          <w:sz w:val="32"/>
          <w:szCs w:val="28"/>
        </w:rPr>
      </w:pPr>
      <w:r w:rsidRPr="00BF5C6C">
        <w:rPr>
          <w:rFonts w:ascii="Times New Roman" w:hAnsi="Times New Roman"/>
          <w:sz w:val="32"/>
          <w:szCs w:val="28"/>
        </w:rPr>
        <w:t>- строительство боковых односторонних проездов для обеспечения поворотного движения на участке прохождения тоннеля в районе пересечения с улицей Артамонова;</w:t>
      </w:r>
    </w:p>
    <w:p w:rsidR="003C592A" w:rsidRPr="00BF5C6C" w:rsidRDefault="003C592A" w:rsidP="00BF5C6C">
      <w:pPr>
        <w:spacing w:after="0" w:line="360" w:lineRule="auto"/>
        <w:jc w:val="both"/>
        <w:rPr>
          <w:rFonts w:ascii="Times New Roman" w:hAnsi="Times New Roman"/>
          <w:sz w:val="32"/>
          <w:szCs w:val="28"/>
        </w:rPr>
      </w:pPr>
      <w:r w:rsidRPr="00BF5C6C">
        <w:rPr>
          <w:rFonts w:ascii="Times New Roman" w:hAnsi="Times New Roman"/>
          <w:sz w:val="32"/>
          <w:szCs w:val="28"/>
        </w:rPr>
        <w:t>- организация движения общественного транспорта  с устройством заездных карманов в местах остановочных пунктов с площадками под павильоны ожидания;</w:t>
      </w:r>
    </w:p>
    <w:p w:rsidR="003C592A" w:rsidRPr="00BF5C6C" w:rsidRDefault="003C592A" w:rsidP="00BF5C6C">
      <w:pPr>
        <w:spacing w:after="0" w:line="360" w:lineRule="auto"/>
        <w:jc w:val="both"/>
        <w:rPr>
          <w:rFonts w:ascii="Times New Roman" w:hAnsi="Times New Roman"/>
          <w:color w:val="333333"/>
          <w:sz w:val="24"/>
          <w:shd w:val="clear" w:color="auto" w:fill="FFFFFF"/>
        </w:rPr>
      </w:pPr>
      <w:proofErr w:type="gramStart"/>
      <w:r w:rsidRPr="00BF5C6C">
        <w:rPr>
          <w:rFonts w:ascii="Times New Roman" w:hAnsi="Times New Roman"/>
          <w:sz w:val="32"/>
          <w:szCs w:val="28"/>
        </w:rPr>
        <w:t>- установка опор видеонаблюдения (автоматизированная система</w:t>
      </w:r>
      <w:r w:rsidRPr="00BF5C6C">
        <w:rPr>
          <w:rFonts w:ascii="Times New Roman" w:hAnsi="Times New Roman"/>
          <w:sz w:val="24"/>
        </w:rPr>
        <w:t xml:space="preserve"> </w:t>
      </w:r>
      <w:r w:rsidRPr="00BF5C6C">
        <w:rPr>
          <w:rFonts w:ascii="Times New Roman" w:hAnsi="Times New Roman"/>
          <w:sz w:val="32"/>
          <w:szCs w:val="28"/>
        </w:rPr>
        <w:t>управления дорожным</w:t>
      </w:r>
      <w:r w:rsidRPr="00BF5C6C">
        <w:rPr>
          <w:rFonts w:ascii="Times New Roman" w:hAnsi="Times New Roman"/>
          <w:sz w:val="24"/>
        </w:rPr>
        <w:t xml:space="preserve"> </w:t>
      </w:r>
      <w:r w:rsidRPr="00BF5C6C">
        <w:rPr>
          <w:rFonts w:ascii="Times New Roman" w:hAnsi="Times New Roman"/>
          <w:sz w:val="32"/>
          <w:szCs w:val="28"/>
        </w:rPr>
        <w:t>движением</w:t>
      </w:r>
      <w:r w:rsidRPr="00BF5C6C">
        <w:rPr>
          <w:rFonts w:ascii="Times New Roman" w:hAnsi="Times New Roman"/>
          <w:sz w:val="24"/>
        </w:rPr>
        <w:t xml:space="preserve"> </w:t>
      </w:r>
      <w:r w:rsidRPr="00BF5C6C">
        <w:rPr>
          <w:rFonts w:ascii="Times New Roman" w:hAnsi="Times New Roman"/>
          <w:sz w:val="32"/>
          <w:szCs w:val="28"/>
        </w:rPr>
        <w:t>(АСУДД), установка опор уличного освещения,  частичное восстановление благоустройства.</w:t>
      </w:r>
      <w:proofErr w:type="gramEnd"/>
    </w:p>
    <w:p w:rsidR="00BF5C6C" w:rsidRPr="00BF5C6C" w:rsidRDefault="003C592A" w:rsidP="001C1947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28"/>
        </w:rPr>
      </w:pPr>
      <w:r w:rsidRPr="00BF5C6C">
        <w:rPr>
          <w:rFonts w:ascii="Times New Roman" w:hAnsi="Times New Roman"/>
          <w:sz w:val="32"/>
          <w:szCs w:val="28"/>
        </w:rPr>
        <w:t xml:space="preserve">В настоящее время реализуется этап: 8.2 «Очистные сооружения и инженерное обеспечение». </w:t>
      </w:r>
    </w:p>
    <w:p w:rsidR="003C592A" w:rsidRPr="00BF5C6C" w:rsidRDefault="00BF5C6C" w:rsidP="00BF5C6C">
      <w:pPr>
        <w:pStyle w:val="a6"/>
        <w:spacing w:line="360" w:lineRule="auto"/>
        <w:jc w:val="both"/>
        <w:rPr>
          <w:rFonts w:ascii="Times New Roman" w:hAnsi="Times New Roman"/>
          <w:spacing w:val="5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ab/>
      </w:r>
      <w:r w:rsidR="003C592A" w:rsidRPr="00BF5C6C">
        <w:rPr>
          <w:rFonts w:ascii="Times New Roman" w:hAnsi="Times New Roman"/>
          <w:sz w:val="32"/>
          <w:szCs w:val="28"/>
        </w:rPr>
        <w:t xml:space="preserve">В соответствии с постановлением Правительства Москвы от 04.05.2012г. № 194-ПП «Об утверждении перечня объектов перспективного строительства Московского метрополитена в 2012-2020 гг.» в районе </w:t>
      </w:r>
      <w:r w:rsidR="003C592A" w:rsidRPr="00BF5C6C">
        <w:rPr>
          <w:rFonts w:ascii="Times New Roman" w:hAnsi="Times New Roman"/>
          <w:spacing w:val="5"/>
          <w:sz w:val="32"/>
          <w:szCs w:val="28"/>
        </w:rPr>
        <w:t xml:space="preserve">проведены работы по строительству объекта Московского метрополитена  </w:t>
      </w:r>
      <w:proofErr w:type="spellStart"/>
      <w:r w:rsidR="003C592A" w:rsidRPr="00BF5C6C">
        <w:rPr>
          <w:rFonts w:ascii="Times New Roman" w:hAnsi="Times New Roman"/>
          <w:spacing w:val="5"/>
          <w:sz w:val="32"/>
          <w:szCs w:val="28"/>
        </w:rPr>
        <w:t>Калининско-Солнцевской</w:t>
      </w:r>
      <w:proofErr w:type="spellEnd"/>
      <w:r w:rsidR="003C592A" w:rsidRPr="00BF5C6C">
        <w:rPr>
          <w:rFonts w:ascii="Times New Roman" w:hAnsi="Times New Roman"/>
          <w:spacing w:val="5"/>
          <w:sz w:val="32"/>
          <w:szCs w:val="28"/>
        </w:rPr>
        <w:t xml:space="preserve"> линии станции «</w:t>
      </w:r>
      <w:proofErr w:type="gramStart"/>
      <w:r w:rsidR="003C592A" w:rsidRPr="00BF5C6C">
        <w:rPr>
          <w:rFonts w:ascii="Times New Roman" w:hAnsi="Times New Roman"/>
          <w:spacing w:val="5"/>
          <w:sz w:val="32"/>
          <w:szCs w:val="28"/>
        </w:rPr>
        <w:t>Минская</w:t>
      </w:r>
      <w:proofErr w:type="gramEnd"/>
      <w:r w:rsidR="003C592A" w:rsidRPr="00BF5C6C">
        <w:rPr>
          <w:rFonts w:ascii="Times New Roman" w:hAnsi="Times New Roman"/>
          <w:spacing w:val="5"/>
          <w:sz w:val="32"/>
          <w:szCs w:val="28"/>
        </w:rPr>
        <w:t>».</w:t>
      </w:r>
    </w:p>
    <w:p w:rsidR="000E0D2A" w:rsidRPr="00BF5C6C" w:rsidRDefault="003C592A" w:rsidP="00BF5C6C">
      <w:pPr>
        <w:pStyle w:val="a6"/>
        <w:spacing w:line="360" w:lineRule="auto"/>
        <w:jc w:val="both"/>
        <w:rPr>
          <w:rFonts w:ascii="Times New Roman" w:hAnsi="Times New Roman"/>
          <w:spacing w:val="5"/>
          <w:sz w:val="16"/>
          <w:szCs w:val="16"/>
        </w:rPr>
      </w:pPr>
      <w:r>
        <w:rPr>
          <w:rFonts w:ascii="Times New Roman" w:hAnsi="Times New Roman"/>
          <w:spacing w:val="5"/>
          <w:sz w:val="28"/>
          <w:szCs w:val="28"/>
        </w:rPr>
        <w:tab/>
      </w:r>
    </w:p>
    <w:p w:rsidR="00307256" w:rsidRPr="00BF5C6C" w:rsidRDefault="00307256" w:rsidP="00307256">
      <w:pPr>
        <w:pStyle w:val="a6"/>
        <w:spacing w:line="360" w:lineRule="auto"/>
        <w:jc w:val="center"/>
        <w:rPr>
          <w:rFonts w:ascii="Times New Roman" w:hAnsi="Times New Roman"/>
          <w:b/>
          <w:sz w:val="36"/>
          <w:szCs w:val="32"/>
        </w:rPr>
      </w:pPr>
      <w:r w:rsidRPr="00BF5C6C">
        <w:rPr>
          <w:rFonts w:ascii="Times New Roman" w:hAnsi="Times New Roman"/>
          <w:b/>
          <w:sz w:val="36"/>
          <w:szCs w:val="32"/>
        </w:rPr>
        <w:t>Строительство и реконструкция</w:t>
      </w:r>
    </w:p>
    <w:p w:rsidR="00307256" w:rsidRPr="00BF5C6C" w:rsidRDefault="00307256" w:rsidP="00307256">
      <w:pPr>
        <w:pStyle w:val="a6"/>
        <w:spacing w:line="360" w:lineRule="auto"/>
        <w:jc w:val="center"/>
        <w:rPr>
          <w:rFonts w:ascii="Times New Roman" w:hAnsi="Times New Roman"/>
          <w:sz w:val="16"/>
          <w:szCs w:val="16"/>
        </w:rPr>
      </w:pPr>
    </w:p>
    <w:p w:rsidR="003C592A" w:rsidRPr="00BF5C6C" w:rsidRDefault="00307256" w:rsidP="003C592A">
      <w:pPr>
        <w:pStyle w:val="a6"/>
        <w:spacing w:line="360" w:lineRule="auto"/>
        <w:jc w:val="both"/>
        <w:rPr>
          <w:rFonts w:ascii="Times New Roman" w:hAnsi="Times New Roman"/>
          <w:sz w:val="32"/>
          <w:szCs w:val="28"/>
        </w:rPr>
      </w:pPr>
      <w:r w:rsidRPr="002D282C">
        <w:rPr>
          <w:rFonts w:ascii="Times New Roman" w:hAnsi="Times New Roman"/>
          <w:sz w:val="28"/>
          <w:szCs w:val="28"/>
        </w:rPr>
        <w:tab/>
      </w:r>
      <w:r w:rsidR="003C592A" w:rsidRPr="00BF5C6C">
        <w:rPr>
          <w:rFonts w:ascii="Times New Roman" w:hAnsi="Times New Roman"/>
          <w:sz w:val="32"/>
          <w:szCs w:val="28"/>
        </w:rPr>
        <w:t>По Программе сноса</w:t>
      </w:r>
      <w:r w:rsidR="003C592A" w:rsidRPr="00BF5C6C">
        <w:rPr>
          <w:rFonts w:ascii="Times New Roman" w:hAnsi="Times New Roman"/>
          <w:color w:val="000000"/>
          <w:spacing w:val="-3"/>
          <w:sz w:val="32"/>
          <w:szCs w:val="28"/>
        </w:rPr>
        <w:t xml:space="preserve"> пятиэтажного панельного жилищного фонда, утвержденного</w:t>
      </w:r>
      <w:r w:rsidR="003C592A" w:rsidRPr="00BF5C6C">
        <w:rPr>
          <w:rFonts w:ascii="Times New Roman" w:hAnsi="Times New Roman"/>
          <w:sz w:val="32"/>
          <w:szCs w:val="28"/>
        </w:rPr>
        <w:t xml:space="preserve"> Постановлением Правительства Москвы </w:t>
      </w:r>
      <w:r w:rsidR="00BF5C6C">
        <w:rPr>
          <w:rFonts w:ascii="Times New Roman" w:hAnsi="Times New Roman"/>
          <w:sz w:val="32"/>
          <w:szCs w:val="28"/>
        </w:rPr>
        <w:br/>
      </w:r>
      <w:r w:rsidR="003C592A" w:rsidRPr="00BF5C6C">
        <w:rPr>
          <w:rFonts w:ascii="Times New Roman" w:hAnsi="Times New Roman"/>
          <w:sz w:val="32"/>
          <w:szCs w:val="28"/>
        </w:rPr>
        <w:t xml:space="preserve">от 06.07.1999 № 608 «О задачах комплексной </w:t>
      </w:r>
      <w:proofErr w:type="gramStart"/>
      <w:r w:rsidR="003C592A" w:rsidRPr="00BF5C6C">
        <w:rPr>
          <w:rFonts w:ascii="Times New Roman" w:hAnsi="Times New Roman"/>
          <w:sz w:val="32"/>
          <w:szCs w:val="28"/>
        </w:rPr>
        <w:t>реконструкции районов пятиэтажной застройки первого периода индустриального домостроения</w:t>
      </w:r>
      <w:proofErr w:type="gramEnd"/>
      <w:r w:rsidR="003C592A" w:rsidRPr="00BF5C6C">
        <w:rPr>
          <w:rFonts w:ascii="Times New Roman" w:hAnsi="Times New Roman"/>
          <w:sz w:val="32"/>
          <w:szCs w:val="28"/>
        </w:rPr>
        <w:t xml:space="preserve"> до 2010 года»</w:t>
      </w:r>
      <w:r w:rsidR="003C592A" w:rsidRPr="00BF5C6C">
        <w:rPr>
          <w:rFonts w:ascii="Times New Roman" w:hAnsi="Times New Roman"/>
          <w:color w:val="000000"/>
          <w:spacing w:val="-3"/>
          <w:sz w:val="32"/>
          <w:szCs w:val="28"/>
        </w:rPr>
        <w:t xml:space="preserve"> остаточный снос пятиэтажных домов </w:t>
      </w:r>
      <w:r w:rsidR="00BF5C6C">
        <w:rPr>
          <w:rFonts w:ascii="Times New Roman" w:hAnsi="Times New Roman"/>
          <w:color w:val="000000"/>
          <w:spacing w:val="-3"/>
          <w:sz w:val="32"/>
          <w:szCs w:val="28"/>
        </w:rPr>
        <w:br/>
      </w:r>
      <w:r w:rsidR="003C592A" w:rsidRPr="00BF5C6C">
        <w:rPr>
          <w:rFonts w:ascii="Times New Roman" w:hAnsi="Times New Roman"/>
          <w:color w:val="000000"/>
          <w:spacing w:val="-3"/>
          <w:sz w:val="32"/>
          <w:szCs w:val="28"/>
        </w:rPr>
        <w:t xml:space="preserve">в районе Фили-Давыдково составляет </w:t>
      </w:r>
      <w:r w:rsidR="003C592A" w:rsidRPr="00867661">
        <w:rPr>
          <w:rFonts w:ascii="Times New Roman" w:hAnsi="Times New Roman"/>
          <w:b/>
          <w:sz w:val="32"/>
          <w:szCs w:val="28"/>
        </w:rPr>
        <w:t>21 дом.</w:t>
      </w:r>
    </w:p>
    <w:p w:rsidR="003C592A" w:rsidRPr="00BF5C6C" w:rsidRDefault="003C592A" w:rsidP="003C592A">
      <w:pPr>
        <w:pStyle w:val="a6"/>
        <w:spacing w:line="360" w:lineRule="auto"/>
        <w:rPr>
          <w:rFonts w:ascii="Times New Roman" w:hAnsi="Times New Roman"/>
          <w:sz w:val="32"/>
          <w:szCs w:val="28"/>
        </w:rPr>
      </w:pPr>
      <w:r w:rsidRPr="00BF5C6C">
        <w:rPr>
          <w:rFonts w:ascii="Times New Roman" w:hAnsi="Times New Roman"/>
          <w:sz w:val="32"/>
          <w:szCs w:val="28"/>
        </w:rPr>
        <w:lastRenderedPageBreak/>
        <w:t xml:space="preserve">В 2017 году </w:t>
      </w:r>
      <w:r w:rsidR="00867661">
        <w:rPr>
          <w:rFonts w:ascii="Times New Roman" w:hAnsi="Times New Roman"/>
          <w:b/>
          <w:sz w:val="32"/>
          <w:szCs w:val="28"/>
        </w:rPr>
        <w:t>снесено 4</w:t>
      </w:r>
      <w:r w:rsidRPr="00BF5C6C">
        <w:rPr>
          <w:rFonts w:ascii="Times New Roman" w:hAnsi="Times New Roman"/>
          <w:b/>
          <w:sz w:val="32"/>
          <w:szCs w:val="28"/>
        </w:rPr>
        <w:t xml:space="preserve"> </w:t>
      </w:r>
      <w:proofErr w:type="gramStart"/>
      <w:r w:rsidRPr="00BF5C6C">
        <w:rPr>
          <w:rFonts w:ascii="Times New Roman" w:hAnsi="Times New Roman"/>
          <w:b/>
          <w:sz w:val="32"/>
          <w:szCs w:val="28"/>
        </w:rPr>
        <w:t>жилых</w:t>
      </w:r>
      <w:proofErr w:type="gramEnd"/>
      <w:r w:rsidRPr="00BF5C6C">
        <w:rPr>
          <w:rFonts w:ascii="Times New Roman" w:hAnsi="Times New Roman"/>
          <w:b/>
          <w:sz w:val="32"/>
          <w:szCs w:val="28"/>
        </w:rPr>
        <w:t xml:space="preserve"> дом</w:t>
      </w:r>
      <w:r w:rsidR="00867661">
        <w:rPr>
          <w:rFonts w:ascii="Times New Roman" w:hAnsi="Times New Roman"/>
          <w:b/>
          <w:sz w:val="32"/>
          <w:szCs w:val="28"/>
        </w:rPr>
        <w:t>а</w:t>
      </w:r>
      <w:r w:rsidRPr="00BF5C6C">
        <w:rPr>
          <w:rFonts w:ascii="Times New Roman" w:hAnsi="Times New Roman"/>
          <w:sz w:val="32"/>
          <w:szCs w:val="28"/>
        </w:rPr>
        <w:t xml:space="preserve"> по адресам:</w:t>
      </w:r>
    </w:p>
    <w:p w:rsidR="003C592A" w:rsidRPr="00BF5C6C" w:rsidRDefault="003C592A" w:rsidP="003C592A">
      <w:pPr>
        <w:pStyle w:val="a6"/>
        <w:spacing w:line="360" w:lineRule="auto"/>
        <w:jc w:val="both"/>
        <w:rPr>
          <w:rFonts w:ascii="Times New Roman" w:hAnsi="Times New Roman"/>
          <w:sz w:val="32"/>
          <w:szCs w:val="28"/>
        </w:rPr>
      </w:pPr>
      <w:r w:rsidRPr="00BF5C6C">
        <w:rPr>
          <w:rFonts w:ascii="Times New Roman" w:hAnsi="Times New Roman"/>
          <w:sz w:val="32"/>
          <w:szCs w:val="28"/>
        </w:rPr>
        <w:t xml:space="preserve">1. ул. </w:t>
      </w:r>
      <w:proofErr w:type="spellStart"/>
      <w:r w:rsidRPr="00BF5C6C">
        <w:rPr>
          <w:rFonts w:ascii="Times New Roman" w:hAnsi="Times New Roman"/>
          <w:sz w:val="32"/>
          <w:szCs w:val="28"/>
        </w:rPr>
        <w:t>М.Филевская</w:t>
      </w:r>
      <w:proofErr w:type="spellEnd"/>
      <w:r w:rsidRPr="00BF5C6C">
        <w:rPr>
          <w:rFonts w:ascii="Times New Roman" w:hAnsi="Times New Roman"/>
          <w:sz w:val="32"/>
          <w:szCs w:val="28"/>
        </w:rPr>
        <w:t>, д. 22</w:t>
      </w:r>
      <w:r w:rsidR="00867661">
        <w:rPr>
          <w:rFonts w:ascii="Times New Roman" w:hAnsi="Times New Roman"/>
          <w:sz w:val="32"/>
          <w:szCs w:val="28"/>
        </w:rPr>
        <w:t>;</w:t>
      </w:r>
    </w:p>
    <w:p w:rsidR="003C592A" w:rsidRPr="00BF5C6C" w:rsidRDefault="003C592A" w:rsidP="003C592A">
      <w:pPr>
        <w:pStyle w:val="a6"/>
        <w:spacing w:line="360" w:lineRule="auto"/>
        <w:jc w:val="both"/>
        <w:rPr>
          <w:rFonts w:ascii="Times New Roman" w:hAnsi="Times New Roman"/>
          <w:sz w:val="32"/>
          <w:szCs w:val="28"/>
        </w:rPr>
      </w:pPr>
      <w:r w:rsidRPr="00BF5C6C">
        <w:rPr>
          <w:rFonts w:ascii="Times New Roman" w:hAnsi="Times New Roman"/>
          <w:sz w:val="32"/>
          <w:szCs w:val="28"/>
        </w:rPr>
        <w:t>2. ул.</w:t>
      </w:r>
      <w:r w:rsidR="00867661">
        <w:rPr>
          <w:rFonts w:ascii="Times New Roman" w:hAnsi="Times New Roman"/>
          <w:sz w:val="32"/>
          <w:szCs w:val="28"/>
        </w:rPr>
        <w:t xml:space="preserve"> </w:t>
      </w:r>
      <w:proofErr w:type="spellStart"/>
      <w:r w:rsidR="00867661">
        <w:rPr>
          <w:rFonts w:ascii="Times New Roman" w:hAnsi="Times New Roman"/>
          <w:sz w:val="32"/>
          <w:szCs w:val="28"/>
        </w:rPr>
        <w:t>М.Филевская</w:t>
      </w:r>
      <w:proofErr w:type="spellEnd"/>
      <w:r w:rsidR="00867661">
        <w:rPr>
          <w:rFonts w:ascii="Times New Roman" w:hAnsi="Times New Roman"/>
          <w:sz w:val="32"/>
          <w:szCs w:val="28"/>
        </w:rPr>
        <w:t>, д. 24, корп. 1;</w:t>
      </w:r>
    </w:p>
    <w:p w:rsidR="003C592A" w:rsidRPr="00BF5C6C" w:rsidRDefault="003C592A" w:rsidP="003C592A">
      <w:pPr>
        <w:pStyle w:val="a6"/>
        <w:spacing w:line="360" w:lineRule="auto"/>
        <w:jc w:val="both"/>
        <w:rPr>
          <w:rFonts w:ascii="Times New Roman" w:hAnsi="Times New Roman"/>
          <w:sz w:val="32"/>
          <w:szCs w:val="28"/>
        </w:rPr>
      </w:pPr>
      <w:r w:rsidRPr="00BF5C6C">
        <w:rPr>
          <w:rFonts w:ascii="Times New Roman" w:hAnsi="Times New Roman"/>
          <w:sz w:val="32"/>
          <w:szCs w:val="28"/>
        </w:rPr>
        <w:t xml:space="preserve">3. </w:t>
      </w:r>
      <w:r w:rsidR="00867661">
        <w:rPr>
          <w:rFonts w:ascii="Times New Roman" w:hAnsi="Times New Roman"/>
          <w:sz w:val="32"/>
          <w:szCs w:val="28"/>
        </w:rPr>
        <w:t xml:space="preserve">ул. </w:t>
      </w:r>
      <w:proofErr w:type="spellStart"/>
      <w:r w:rsidR="00867661">
        <w:rPr>
          <w:rFonts w:ascii="Times New Roman" w:hAnsi="Times New Roman"/>
          <w:sz w:val="32"/>
          <w:szCs w:val="28"/>
        </w:rPr>
        <w:t>М.Филевская</w:t>
      </w:r>
      <w:proofErr w:type="spellEnd"/>
      <w:r w:rsidR="00867661">
        <w:rPr>
          <w:rFonts w:ascii="Times New Roman" w:hAnsi="Times New Roman"/>
          <w:sz w:val="32"/>
          <w:szCs w:val="28"/>
        </w:rPr>
        <w:t>, д. 24, корп. 2;</w:t>
      </w:r>
    </w:p>
    <w:p w:rsidR="003C592A" w:rsidRPr="00BF5C6C" w:rsidRDefault="003C592A" w:rsidP="003C592A">
      <w:pPr>
        <w:pStyle w:val="a6"/>
        <w:spacing w:line="360" w:lineRule="auto"/>
        <w:jc w:val="both"/>
        <w:rPr>
          <w:rFonts w:ascii="Times New Roman" w:hAnsi="Times New Roman"/>
          <w:sz w:val="32"/>
          <w:szCs w:val="28"/>
        </w:rPr>
      </w:pPr>
      <w:r w:rsidRPr="00BF5C6C">
        <w:rPr>
          <w:rFonts w:ascii="Times New Roman" w:hAnsi="Times New Roman"/>
          <w:sz w:val="32"/>
          <w:szCs w:val="28"/>
        </w:rPr>
        <w:t xml:space="preserve">4. </w:t>
      </w:r>
      <w:r w:rsidR="00867661">
        <w:rPr>
          <w:rFonts w:ascii="Times New Roman" w:hAnsi="Times New Roman"/>
          <w:sz w:val="32"/>
          <w:szCs w:val="28"/>
        </w:rPr>
        <w:t xml:space="preserve">ул. </w:t>
      </w:r>
      <w:proofErr w:type="spellStart"/>
      <w:r w:rsidR="00867661">
        <w:rPr>
          <w:rFonts w:ascii="Times New Roman" w:hAnsi="Times New Roman"/>
          <w:sz w:val="32"/>
          <w:szCs w:val="28"/>
        </w:rPr>
        <w:t>М.Филевская</w:t>
      </w:r>
      <w:proofErr w:type="spellEnd"/>
      <w:r w:rsidR="00867661">
        <w:rPr>
          <w:rFonts w:ascii="Times New Roman" w:hAnsi="Times New Roman"/>
          <w:sz w:val="32"/>
          <w:szCs w:val="28"/>
        </w:rPr>
        <w:t>, д. 24, корп. 3.</w:t>
      </w:r>
    </w:p>
    <w:p w:rsidR="003C592A" w:rsidRPr="00096426" w:rsidRDefault="003C592A" w:rsidP="00096426">
      <w:pPr>
        <w:pStyle w:val="a6"/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  <w:r w:rsidRPr="00096426">
        <w:rPr>
          <w:rFonts w:ascii="Times New Roman" w:hAnsi="Times New Roman"/>
          <w:sz w:val="32"/>
          <w:szCs w:val="32"/>
        </w:rPr>
        <w:tab/>
        <w:t xml:space="preserve">На территории района Фили-Давыдково </w:t>
      </w:r>
      <w:r w:rsidRPr="00096426">
        <w:rPr>
          <w:rFonts w:ascii="Times New Roman" w:hAnsi="Times New Roman"/>
          <w:color w:val="000000"/>
          <w:sz w:val="32"/>
          <w:szCs w:val="32"/>
        </w:rPr>
        <w:t xml:space="preserve">по адресу: </w:t>
      </w:r>
      <w:r w:rsidRPr="00096426">
        <w:rPr>
          <w:rFonts w:ascii="Times New Roman" w:hAnsi="Times New Roman"/>
          <w:color w:val="000000"/>
          <w:sz w:val="32"/>
          <w:szCs w:val="32"/>
        </w:rPr>
        <w:br/>
        <w:t xml:space="preserve">ул. Кастанаевская, д.55, корп.1, д. 55, корп. 2, </w:t>
      </w:r>
      <w:r w:rsidRPr="00096426">
        <w:rPr>
          <w:rFonts w:ascii="Times New Roman" w:hAnsi="Times New Roman"/>
          <w:b/>
          <w:sz w:val="32"/>
          <w:szCs w:val="32"/>
        </w:rPr>
        <w:t>завершено строительство</w:t>
      </w:r>
      <w:r w:rsidRPr="00096426">
        <w:rPr>
          <w:rFonts w:ascii="Times New Roman" w:hAnsi="Times New Roman"/>
          <w:sz w:val="32"/>
          <w:szCs w:val="32"/>
        </w:rPr>
        <w:t xml:space="preserve"> многоэтажных жилых домов, в которых 100% площади передано городу Москве для переселения жителей из пятиэтажного жилого фонда. В настоящее время в домах проводятся внутренние отделочные работы, монтаж инженерных сетей</w:t>
      </w:r>
      <w:r w:rsidR="00096426" w:rsidRPr="00096426">
        <w:rPr>
          <w:rFonts w:ascii="Times New Roman" w:hAnsi="Times New Roman"/>
          <w:sz w:val="32"/>
          <w:szCs w:val="32"/>
        </w:rPr>
        <w:t xml:space="preserve"> в соответствии с требованиями Программы реновации жилищного фонда в городе Москве.</w:t>
      </w:r>
    </w:p>
    <w:p w:rsidR="000E0D2A" w:rsidRPr="00096426" w:rsidRDefault="00DF0A23" w:rsidP="003C592A">
      <w:pPr>
        <w:pStyle w:val="a6"/>
        <w:spacing w:line="360" w:lineRule="auto"/>
        <w:jc w:val="both"/>
        <w:rPr>
          <w:rFonts w:ascii="Times New Roman" w:hAnsi="Times New Roman"/>
          <w:sz w:val="16"/>
          <w:szCs w:val="16"/>
        </w:rPr>
      </w:pPr>
      <w:r w:rsidRPr="002D282C">
        <w:rPr>
          <w:rFonts w:ascii="Times New Roman" w:hAnsi="Times New Roman"/>
          <w:sz w:val="28"/>
          <w:szCs w:val="28"/>
        </w:rPr>
        <w:tab/>
      </w:r>
    </w:p>
    <w:p w:rsidR="00307256" w:rsidRPr="000755F9" w:rsidRDefault="00307256" w:rsidP="000E0D2A">
      <w:pPr>
        <w:pStyle w:val="a6"/>
        <w:spacing w:line="360" w:lineRule="auto"/>
        <w:jc w:val="center"/>
        <w:rPr>
          <w:rFonts w:ascii="Times New Roman" w:hAnsi="Times New Roman"/>
          <w:b/>
          <w:sz w:val="36"/>
          <w:szCs w:val="32"/>
        </w:rPr>
      </w:pPr>
      <w:r w:rsidRPr="000755F9">
        <w:rPr>
          <w:rFonts w:ascii="Times New Roman" w:hAnsi="Times New Roman"/>
          <w:b/>
          <w:sz w:val="36"/>
          <w:szCs w:val="32"/>
        </w:rPr>
        <w:t>Социальная сфера</w:t>
      </w:r>
    </w:p>
    <w:p w:rsidR="00307256" w:rsidRPr="003C592A" w:rsidRDefault="00307256" w:rsidP="00307256">
      <w:pPr>
        <w:spacing w:after="0" w:line="360" w:lineRule="auto"/>
        <w:jc w:val="center"/>
        <w:rPr>
          <w:rFonts w:ascii="Times New Roman" w:hAnsi="Times New Roman"/>
          <w:b/>
          <w:sz w:val="16"/>
          <w:szCs w:val="16"/>
          <w:highlight w:val="yellow"/>
        </w:rPr>
      </w:pPr>
    </w:p>
    <w:p w:rsidR="00DC3EEC" w:rsidRPr="00DC3EEC" w:rsidRDefault="00DC3EEC" w:rsidP="00DC3EEC">
      <w:pPr>
        <w:spacing w:after="0" w:line="360" w:lineRule="auto"/>
        <w:jc w:val="center"/>
        <w:rPr>
          <w:rFonts w:ascii="Times New Roman" w:hAnsi="Times New Roman"/>
          <w:b/>
          <w:sz w:val="36"/>
          <w:szCs w:val="32"/>
        </w:rPr>
      </w:pPr>
      <w:r w:rsidRPr="00DC3EEC">
        <w:rPr>
          <w:rFonts w:ascii="Times New Roman" w:hAnsi="Times New Roman"/>
          <w:b/>
          <w:sz w:val="36"/>
          <w:szCs w:val="32"/>
        </w:rPr>
        <w:t>О проведении ремонта квартир</w:t>
      </w:r>
    </w:p>
    <w:p w:rsidR="00DC3EEC" w:rsidRPr="00307256" w:rsidRDefault="00DC3EEC" w:rsidP="00DC3EEC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:rsidR="00DC3EEC" w:rsidRPr="00DC3EEC" w:rsidRDefault="00DC3EEC" w:rsidP="00DC3EEC">
      <w:pPr>
        <w:spacing w:after="0" w:line="360" w:lineRule="auto"/>
        <w:ind w:firstLine="708"/>
        <w:jc w:val="both"/>
        <w:rPr>
          <w:rFonts w:ascii="Times New Roman" w:hAnsi="Times New Roman"/>
          <w:b/>
          <w:sz w:val="32"/>
          <w:szCs w:val="28"/>
        </w:rPr>
      </w:pPr>
      <w:r w:rsidRPr="00DC3EEC">
        <w:rPr>
          <w:rFonts w:ascii="Times New Roman" w:hAnsi="Times New Roman"/>
          <w:sz w:val="32"/>
          <w:szCs w:val="28"/>
        </w:rPr>
        <w:t xml:space="preserve">В 2017 году проведены ремонтные работы </w:t>
      </w:r>
      <w:r w:rsidRPr="00DC3EEC">
        <w:rPr>
          <w:rFonts w:ascii="Times New Roman" w:hAnsi="Times New Roman"/>
          <w:b/>
          <w:sz w:val="32"/>
          <w:szCs w:val="28"/>
        </w:rPr>
        <w:t>12 квартир</w:t>
      </w:r>
      <w:r w:rsidRPr="00DC3EEC">
        <w:rPr>
          <w:rFonts w:ascii="Times New Roman" w:hAnsi="Times New Roman"/>
          <w:sz w:val="32"/>
          <w:szCs w:val="28"/>
        </w:rPr>
        <w:t xml:space="preserve"> инвалидов Великой Отечественной войны, ветеранов Великой Отечественной войны, супругам погибших (умерших) инвалидов Великой Отечественной войны, ветеранов Великой Отечественной войны, не вступившим в повторный брак, отремонтированы </w:t>
      </w:r>
      <w:r w:rsidRPr="00DC3EEC">
        <w:rPr>
          <w:rFonts w:ascii="Times New Roman" w:hAnsi="Times New Roman"/>
          <w:b/>
          <w:sz w:val="32"/>
          <w:szCs w:val="28"/>
        </w:rPr>
        <w:t>2</w:t>
      </w:r>
      <w:r w:rsidRPr="00DC3EEC">
        <w:rPr>
          <w:rFonts w:ascii="Times New Roman" w:hAnsi="Times New Roman"/>
          <w:sz w:val="32"/>
          <w:szCs w:val="28"/>
        </w:rPr>
        <w:t xml:space="preserve"> </w:t>
      </w:r>
      <w:r w:rsidRPr="00DC3EEC">
        <w:rPr>
          <w:rFonts w:ascii="Times New Roman" w:hAnsi="Times New Roman"/>
          <w:b/>
          <w:sz w:val="32"/>
          <w:szCs w:val="28"/>
        </w:rPr>
        <w:t>квартиры</w:t>
      </w:r>
      <w:r w:rsidRPr="00DC3EEC">
        <w:rPr>
          <w:rFonts w:ascii="Times New Roman" w:hAnsi="Times New Roman"/>
          <w:sz w:val="32"/>
          <w:szCs w:val="28"/>
        </w:rPr>
        <w:t xml:space="preserve"> детей, оставшихся без попечения родителей. Общая сумма затрат на проведение ремонтных работ  составила </w:t>
      </w:r>
      <w:r w:rsidRPr="00DC3EEC">
        <w:rPr>
          <w:rFonts w:ascii="Times New Roman" w:hAnsi="Times New Roman"/>
          <w:b/>
          <w:sz w:val="32"/>
          <w:szCs w:val="28"/>
        </w:rPr>
        <w:t>1 353 тыс. 526 руб.</w:t>
      </w:r>
    </w:p>
    <w:p w:rsidR="00DC3EEC" w:rsidRDefault="00DC3EEC" w:rsidP="00DC3EEC">
      <w:pPr>
        <w:spacing w:after="0" w:line="36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DC3EEC" w:rsidRDefault="00DC3EEC" w:rsidP="00DC3EEC">
      <w:pPr>
        <w:spacing w:after="0" w:line="36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DC3EEC" w:rsidRDefault="00DC3EEC" w:rsidP="00DC3EEC">
      <w:pPr>
        <w:spacing w:after="0" w:line="36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DC3EEC" w:rsidRPr="00307256" w:rsidRDefault="00DC3EEC" w:rsidP="00DC3EEC">
      <w:pPr>
        <w:spacing w:after="0" w:line="36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DC3EEC" w:rsidRPr="00DC3EEC" w:rsidRDefault="00DC3EEC" w:rsidP="00DC3EEC">
      <w:pPr>
        <w:spacing w:after="0" w:line="360" w:lineRule="auto"/>
        <w:jc w:val="center"/>
        <w:rPr>
          <w:rFonts w:ascii="Times New Roman" w:hAnsi="Times New Roman"/>
          <w:b/>
          <w:sz w:val="36"/>
          <w:szCs w:val="32"/>
        </w:rPr>
      </w:pPr>
      <w:r w:rsidRPr="00307256"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Pr="00DC3EEC">
        <w:rPr>
          <w:rFonts w:ascii="Times New Roman" w:hAnsi="Times New Roman"/>
          <w:b/>
          <w:sz w:val="36"/>
          <w:szCs w:val="32"/>
        </w:rPr>
        <w:t>Об оказании материальной помощи жителям района</w:t>
      </w:r>
    </w:p>
    <w:p w:rsidR="00DC3EEC" w:rsidRPr="00307256" w:rsidRDefault="00DC3EEC" w:rsidP="00DC3EEC">
      <w:pPr>
        <w:spacing w:after="0" w:line="360" w:lineRule="auto"/>
        <w:ind w:firstLine="708"/>
        <w:jc w:val="center"/>
        <w:rPr>
          <w:rFonts w:ascii="Times New Roman" w:hAnsi="Times New Roman"/>
          <w:b/>
          <w:sz w:val="16"/>
          <w:szCs w:val="16"/>
        </w:rPr>
      </w:pPr>
    </w:p>
    <w:p w:rsidR="00DC3EEC" w:rsidRPr="00DC3EEC" w:rsidRDefault="00DC3EEC" w:rsidP="00DC3EEC">
      <w:pPr>
        <w:spacing w:after="0" w:line="360" w:lineRule="auto"/>
        <w:ind w:firstLine="708"/>
        <w:jc w:val="both"/>
        <w:rPr>
          <w:rFonts w:ascii="Times New Roman" w:hAnsi="Times New Roman"/>
          <w:sz w:val="32"/>
          <w:szCs w:val="28"/>
        </w:rPr>
      </w:pPr>
      <w:proofErr w:type="gramStart"/>
      <w:r w:rsidRPr="00DC3EEC">
        <w:rPr>
          <w:rFonts w:ascii="Times New Roman" w:hAnsi="Times New Roman"/>
          <w:sz w:val="32"/>
          <w:szCs w:val="28"/>
        </w:rPr>
        <w:t xml:space="preserve">В отчетном году проведено </w:t>
      </w:r>
      <w:r w:rsidRPr="00DC3EEC">
        <w:rPr>
          <w:rFonts w:ascii="Times New Roman" w:hAnsi="Times New Roman"/>
          <w:b/>
          <w:sz w:val="32"/>
          <w:szCs w:val="28"/>
        </w:rPr>
        <w:t>43 заседания</w:t>
      </w:r>
      <w:r w:rsidRPr="00DC3EEC">
        <w:rPr>
          <w:rFonts w:ascii="Times New Roman" w:hAnsi="Times New Roman"/>
          <w:sz w:val="32"/>
          <w:szCs w:val="28"/>
        </w:rPr>
        <w:t xml:space="preserve"> комиссии по оказанию адресной  социальной помощи жителям района. </w:t>
      </w:r>
      <w:proofErr w:type="gramEnd"/>
    </w:p>
    <w:p w:rsidR="00DC3EEC" w:rsidRPr="00DC3EEC" w:rsidRDefault="00DC3EEC" w:rsidP="00DC3EEC">
      <w:pPr>
        <w:spacing w:after="0" w:line="360" w:lineRule="auto"/>
        <w:ind w:firstLine="708"/>
        <w:jc w:val="both"/>
        <w:rPr>
          <w:rFonts w:ascii="Times New Roman" w:hAnsi="Times New Roman"/>
          <w:b/>
          <w:sz w:val="32"/>
          <w:szCs w:val="28"/>
        </w:rPr>
      </w:pPr>
      <w:r w:rsidRPr="00DC3EEC">
        <w:rPr>
          <w:rFonts w:ascii="Times New Roman" w:hAnsi="Times New Roman"/>
          <w:b/>
          <w:sz w:val="32"/>
          <w:szCs w:val="28"/>
        </w:rPr>
        <w:t>42 заявителям</w:t>
      </w:r>
      <w:r w:rsidRPr="00DC3EEC">
        <w:rPr>
          <w:rFonts w:ascii="Times New Roman" w:hAnsi="Times New Roman"/>
          <w:sz w:val="32"/>
          <w:szCs w:val="28"/>
        </w:rPr>
        <w:t xml:space="preserve"> оказана материальная помощь в связи с трудной жизненной ситуацией, чрезвычайными ситуациями, связанными с пожарами, затоплениями, а также оплатой за ритуальные и медицинские услуги, за приобретение товаров длительного пользования на сумму </w:t>
      </w:r>
      <w:r w:rsidRPr="00DC3EEC">
        <w:rPr>
          <w:rFonts w:ascii="Times New Roman" w:hAnsi="Times New Roman"/>
          <w:b/>
          <w:sz w:val="32"/>
          <w:szCs w:val="28"/>
        </w:rPr>
        <w:t xml:space="preserve">1 000 000 руб. </w:t>
      </w:r>
    </w:p>
    <w:p w:rsidR="00DC3EEC" w:rsidRPr="00DC3EEC" w:rsidRDefault="00DC3EEC" w:rsidP="00DC3EEC">
      <w:pPr>
        <w:spacing w:after="0" w:line="360" w:lineRule="auto"/>
        <w:ind w:firstLine="708"/>
        <w:jc w:val="both"/>
        <w:rPr>
          <w:rFonts w:ascii="Times New Roman" w:hAnsi="Times New Roman"/>
          <w:b/>
          <w:sz w:val="32"/>
          <w:szCs w:val="28"/>
        </w:rPr>
      </w:pPr>
      <w:r w:rsidRPr="00DC3EEC">
        <w:rPr>
          <w:rFonts w:ascii="Times New Roman" w:hAnsi="Times New Roman"/>
          <w:sz w:val="32"/>
          <w:szCs w:val="28"/>
        </w:rPr>
        <w:t xml:space="preserve">Приобретены и доставлены на дом товары длительного пользования </w:t>
      </w:r>
      <w:r w:rsidRPr="00DC3EEC">
        <w:rPr>
          <w:rFonts w:ascii="Times New Roman" w:hAnsi="Times New Roman"/>
          <w:b/>
          <w:sz w:val="32"/>
          <w:szCs w:val="28"/>
        </w:rPr>
        <w:t>28-ти нуждающимся жителям</w:t>
      </w:r>
      <w:r w:rsidRPr="00DC3EEC">
        <w:rPr>
          <w:rFonts w:ascii="Times New Roman" w:hAnsi="Times New Roman"/>
          <w:sz w:val="32"/>
          <w:szCs w:val="28"/>
        </w:rPr>
        <w:t xml:space="preserve"> района (5 телевизоров, 4 газовые плиты, 8 холодильников, 10 стиральных машин, 1 электроплита), сумма затрат составила </w:t>
      </w:r>
      <w:r w:rsidRPr="00DC3EEC">
        <w:rPr>
          <w:rFonts w:ascii="Times New Roman" w:hAnsi="Times New Roman"/>
          <w:b/>
          <w:sz w:val="32"/>
          <w:szCs w:val="28"/>
        </w:rPr>
        <w:t>693 000</w:t>
      </w:r>
      <w:r w:rsidRPr="00DC3EEC">
        <w:rPr>
          <w:rFonts w:ascii="Times New Roman" w:hAnsi="Times New Roman"/>
          <w:b/>
          <w:color w:val="FF0000"/>
          <w:sz w:val="32"/>
          <w:szCs w:val="28"/>
        </w:rPr>
        <w:t xml:space="preserve"> </w:t>
      </w:r>
      <w:r w:rsidRPr="00DC3EEC">
        <w:rPr>
          <w:rFonts w:ascii="Times New Roman" w:hAnsi="Times New Roman"/>
          <w:b/>
          <w:sz w:val="32"/>
          <w:szCs w:val="28"/>
        </w:rPr>
        <w:t xml:space="preserve">руб. </w:t>
      </w:r>
    </w:p>
    <w:p w:rsidR="00DC3EEC" w:rsidRPr="00DC3EEC" w:rsidRDefault="00DC3EEC" w:rsidP="00DC3EEC">
      <w:pPr>
        <w:spacing w:after="0" w:line="360" w:lineRule="auto"/>
        <w:ind w:firstLine="708"/>
        <w:jc w:val="both"/>
        <w:rPr>
          <w:rFonts w:ascii="Times New Roman" w:hAnsi="Times New Roman"/>
          <w:b/>
          <w:sz w:val="32"/>
          <w:szCs w:val="28"/>
        </w:rPr>
      </w:pPr>
      <w:proofErr w:type="gramStart"/>
      <w:r w:rsidRPr="00DC3EEC">
        <w:rPr>
          <w:rFonts w:ascii="Times New Roman" w:hAnsi="Times New Roman"/>
          <w:sz w:val="32"/>
          <w:szCs w:val="28"/>
        </w:rPr>
        <w:t xml:space="preserve">В течение года к праздничным и тематическим, памятным  датам были организованы мероприятия, на которых вручались продуктовые наборы:  несовершеннолетним узникам фашизма, жителям и участникам обороны Ленинграда, жертвам политических репрессий, ликвидаторам последствий катастрофы на Чернобыльской АЭС, участникам обороны Москвы, </w:t>
      </w:r>
      <w:proofErr w:type="spellStart"/>
      <w:r w:rsidRPr="00DC3EEC">
        <w:rPr>
          <w:rFonts w:ascii="Times New Roman" w:hAnsi="Times New Roman"/>
          <w:sz w:val="32"/>
          <w:szCs w:val="28"/>
        </w:rPr>
        <w:t>инвалидам-опорникам</w:t>
      </w:r>
      <w:proofErr w:type="spellEnd"/>
      <w:r w:rsidRPr="00DC3EEC">
        <w:rPr>
          <w:rFonts w:ascii="Times New Roman" w:hAnsi="Times New Roman"/>
          <w:sz w:val="32"/>
          <w:szCs w:val="28"/>
        </w:rPr>
        <w:t xml:space="preserve">, инвалидам по слуху, зрению,  всего 640 человек, объем финансовых затрат составил   </w:t>
      </w:r>
      <w:r w:rsidRPr="00DC3EEC">
        <w:rPr>
          <w:rFonts w:ascii="Times New Roman" w:hAnsi="Times New Roman"/>
          <w:b/>
          <w:sz w:val="32"/>
          <w:szCs w:val="28"/>
        </w:rPr>
        <w:t>525 000 руб.</w:t>
      </w:r>
      <w:proofErr w:type="gramEnd"/>
    </w:p>
    <w:p w:rsidR="00DC3EEC" w:rsidRPr="00DC3EEC" w:rsidRDefault="00DC3EEC" w:rsidP="00DC3EEC">
      <w:pPr>
        <w:spacing w:after="0" w:line="360" w:lineRule="auto"/>
        <w:ind w:firstLine="708"/>
        <w:jc w:val="both"/>
        <w:rPr>
          <w:rFonts w:ascii="Times New Roman" w:hAnsi="Times New Roman"/>
          <w:b/>
          <w:sz w:val="32"/>
          <w:szCs w:val="28"/>
        </w:rPr>
      </w:pPr>
      <w:r w:rsidRPr="00DC3EEC">
        <w:rPr>
          <w:rFonts w:ascii="Times New Roman" w:hAnsi="Times New Roman"/>
          <w:sz w:val="32"/>
          <w:szCs w:val="28"/>
        </w:rPr>
        <w:t xml:space="preserve"> </w:t>
      </w:r>
      <w:proofErr w:type="gramStart"/>
      <w:r w:rsidRPr="00DC3EEC">
        <w:rPr>
          <w:rFonts w:ascii="Times New Roman" w:hAnsi="Times New Roman"/>
          <w:sz w:val="32"/>
          <w:szCs w:val="28"/>
        </w:rPr>
        <w:t xml:space="preserve">За счет привлеченных средств были оказаны бытовые услуги населению нашего района: талоны на парикмахерские услуги получили </w:t>
      </w:r>
      <w:r w:rsidRPr="00DC3EEC">
        <w:rPr>
          <w:rFonts w:ascii="Times New Roman" w:hAnsi="Times New Roman"/>
          <w:b/>
          <w:sz w:val="32"/>
          <w:szCs w:val="28"/>
        </w:rPr>
        <w:t>531 житель – 79  тыс. 650 руб</w:t>
      </w:r>
      <w:r w:rsidRPr="00DC3EEC">
        <w:rPr>
          <w:rFonts w:ascii="Times New Roman" w:hAnsi="Times New Roman"/>
          <w:sz w:val="32"/>
          <w:szCs w:val="28"/>
        </w:rPr>
        <w:t xml:space="preserve">.,  на ремонт обуви выдано </w:t>
      </w:r>
      <w:r w:rsidRPr="00DC3EEC">
        <w:rPr>
          <w:rFonts w:ascii="Times New Roman" w:hAnsi="Times New Roman"/>
          <w:b/>
          <w:sz w:val="32"/>
          <w:szCs w:val="28"/>
        </w:rPr>
        <w:t xml:space="preserve">112 талонов – 16 тыс. 800 руб.). </w:t>
      </w:r>
      <w:proofErr w:type="gramEnd"/>
    </w:p>
    <w:p w:rsidR="00DC3EEC" w:rsidRPr="00DC3EEC" w:rsidRDefault="00DC3EEC" w:rsidP="00DC3EEC">
      <w:pPr>
        <w:spacing w:after="0" w:line="360" w:lineRule="auto"/>
        <w:ind w:firstLine="708"/>
        <w:jc w:val="both"/>
        <w:rPr>
          <w:rFonts w:ascii="Times New Roman" w:hAnsi="Times New Roman"/>
          <w:b/>
          <w:sz w:val="32"/>
          <w:szCs w:val="28"/>
        </w:rPr>
      </w:pPr>
      <w:r w:rsidRPr="00DC3EEC">
        <w:rPr>
          <w:rFonts w:ascii="Times New Roman" w:hAnsi="Times New Roman"/>
          <w:sz w:val="32"/>
          <w:szCs w:val="28"/>
        </w:rPr>
        <w:t xml:space="preserve">Согласно Распоряжению Мэра от 10.07.1997 года №551-РП «О предоставлении льгот по оплате услуг бань отдельным категориям </w:t>
      </w:r>
      <w:r w:rsidRPr="00DC3EEC">
        <w:rPr>
          <w:rFonts w:ascii="Times New Roman" w:hAnsi="Times New Roman"/>
          <w:sz w:val="32"/>
          <w:szCs w:val="28"/>
        </w:rPr>
        <w:lastRenderedPageBreak/>
        <w:t xml:space="preserve">граждан» в отчетном году выдан </w:t>
      </w:r>
      <w:r w:rsidRPr="00DC3EEC">
        <w:rPr>
          <w:rFonts w:ascii="Times New Roman" w:hAnsi="Times New Roman"/>
          <w:b/>
          <w:sz w:val="32"/>
          <w:szCs w:val="28"/>
        </w:rPr>
        <w:t>191</w:t>
      </w:r>
      <w:r w:rsidRPr="00DC3EEC">
        <w:rPr>
          <w:rFonts w:ascii="Times New Roman" w:hAnsi="Times New Roman"/>
          <w:sz w:val="32"/>
          <w:szCs w:val="28"/>
        </w:rPr>
        <w:t xml:space="preserve"> </w:t>
      </w:r>
      <w:r w:rsidRPr="00DC3EEC">
        <w:rPr>
          <w:rFonts w:ascii="Times New Roman" w:hAnsi="Times New Roman"/>
          <w:b/>
          <w:sz w:val="32"/>
          <w:szCs w:val="28"/>
        </w:rPr>
        <w:t>талон</w:t>
      </w:r>
      <w:r w:rsidRPr="00DC3EEC">
        <w:rPr>
          <w:rFonts w:ascii="Times New Roman" w:hAnsi="Times New Roman"/>
          <w:sz w:val="32"/>
          <w:szCs w:val="28"/>
        </w:rPr>
        <w:t xml:space="preserve"> на посещение бани жителям района (ветераны ВОВ, многодетные семьи, инвалиды) на сумму </w:t>
      </w:r>
      <w:r w:rsidRPr="00DC3EEC">
        <w:rPr>
          <w:rFonts w:ascii="Times New Roman" w:hAnsi="Times New Roman"/>
          <w:b/>
          <w:sz w:val="32"/>
          <w:szCs w:val="28"/>
        </w:rPr>
        <w:t xml:space="preserve">100 тыс. руб. </w:t>
      </w:r>
    </w:p>
    <w:p w:rsidR="00DC3EEC" w:rsidRPr="00DC3EEC" w:rsidRDefault="00DC3EEC" w:rsidP="00DC3EEC">
      <w:pPr>
        <w:spacing w:after="0" w:line="360" w:lineRule="auto"/>
        <w:ind w:firstLine="708"/>
        <w:jc w:val="both"/>
        <w:rPr>
          <w:rFonts w:ascii="Times New Roman" w:hAnsi="Times New Roman"/>
          <w:sz w:val="32"/>
          <w:szCs w:val="28"/>
        </w:rPr>
      </w:pPr>
      <w:r w:rsidRPr="00DC3EEC">
        <w:rPr>
          <w:rFonts w:ascii="Times New Roman" w:hAnsi="Times New Roman"/>
          <w:sz w:val="32"/>
          <w:szCs w:val="28"/>
        </w:rPr>
        <w:t>Оплачены услуги по патронажному сопровождению</w:t>
      </w:r>
      <w:r w:rsidRPr="00DC3EEC">
        <w:rPr>
          <w:rFonts w:ascii="Times New Roman" w:hAnsi="Times New Roman"/>
          <w:b/>
          <w:sz w:val="32"/>
          <w:szCs w:val="28"/>
        </w:rPr>
        <w:t xml:space="preserve">  семьи</w:t>
      </w:r>
      <w:r w:rsidRPr="00DC3EEC">
        <w:rPr>
          <w:rFonts w:ascii="Times New Roman" w:hAnsi="Times New Roman"/>
          <w:sz w:val="32"/>
          <w:szCs w:val="28"/>
        </w:rPr>
        <w:t xml:space="preserve">, в которой воспитываются два ребенка инвалида на сумму </w:t>
      </w:r>
      <w:r w:rsidRPr="00DC3EEC">
        <w:rPr>
          <w:rFonts w:ascii="Times New Roman" w:hAnsi="Times New Roman"/>
          <w:b/>
          <w:sz w:val="32"/>
          <w:szCs w:val="28"/>
        </w:rPr>
        <w:t>337 тыс. 297 руб.</w:t>
      </w:r>
    </w:p>
    <w:p w:rsidR="00DC3EEC" w:rsidRPr="00DC3EEC" w:rsidRDefault="00DC3EEC" w:rsidP="00DC3EEC">
      <w:pPr>
        <w:spacing w:after="0" w:line="360" w:lineRule="auto"/>
        <w:ind w:firstLine="708"/>
        <w:jc w:val="both"/>
        <w:rPr>
          <w:rFonts w:ascii="Times New Roman" w:hAnsi="Times New Roman"/>
          <w:sz w:val="32"/>
          <w:szCs w:val="28"/>
        </w:rPr>
      </w:pPr>
      <w:r w:rsidRPr="00DC3EEC">
        <w:rPr>
          <w:rFonts w:ascii="Times New Roman" w:hAnsi="Times New Roman"/>
          <w:sz w:val="32"/>
          <w:szCs w:val="28"/>
        </w:rPr>
        <w:t>Организованы и проведены благотворительные обеды для ветеранов и участников  ВОВ ко Дню защитника Отечества, Дню Победы, Международному Дню инвалида за счет привлеченных средств</w:t>
      </w:r>
      <w:r w:rsidRPr="00DC3EEC">
        <w:rPr>
          <w:rFonts w:ascii="Times New Roman" w:hAnsi="Times New Roman"/>
          <w:color w:val="FF0000"/>
          <w:sz w:val="32"/>
          <w:szCs w:val="28"/>
        </w:rPr>
        <w:t xml:space="preserve"> </w:t>
      </w:r>
      <w:r w:rsidRPr="00DC3EEC">
        <w:rPr>
          <w:rFonts w:ascii="Times New Roman" w:hAnsi="Times New Roman"/>
          <w:sz w:val="32"/>
          <w:szCs w:val="28"/>
        </w:rPr>
        <w:t xml:space="preserve">на сумму </w:t>
      </w:r>
      <w:r w:rsidRPr="00DC3EEC">
        <w:rPr>
          <w:rFonts w:ascii="Times New Roman" w:hAnsi="Times New Roman"/>
          <w:b/>
          <w:sz w:val="32"/>
          <w:szCs w:val="28"/>
        </w:rPr>
        <w:t xml:space="preserve">252 тыс.  руб. </w:t>
      </w:r>
      <w:r w:rsidRPr="00DC3EEC">
        <w:rPr>
          <w:rFonts w:ascii="Times New Roman" w:hAnsi="Times New Roman"/>
          <w:sz w:val="32"/>
          <w:szCs w:val="28"/>
        </w:rPr>
        <w:t xml:space="preserve">В мероприятиях приняли участие </w:t>
      </w:r>
      <w:r w:rsidRPr="00DC3EEC">
        <w:rPr>
          <w:rFonts w:ascii="Times New Roman" w:hAnsi="Times New Roman"/>
          <w:b/>
          <w:sz w:val="32"/>
          <w:szCs w:val="28"/>
        </w:rPr>
        <w:t xml:space="preserve">210 </w:t>
      </w:r>
      <w:r w:rsidRPr="00DC3EEC">
        <w:rPr>
          <w:rFonts w:ascii="Times New Roman" w:hAnsi="Times New Roman"/>
          <w:sz w:val="32"/>
          <w:szCs w:val="28"/>
        </w:rPr>
        <w:t>жителей нашего района.</w:t>
      </w:r>
    </w:p>
    <w:p w:rsidR="00DC3EEC" w:rsidRDefault="00DC3EEC" w:rsidP="00DC3EEC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3EEC">
        <w:rPr>
          <w:rFonts w:ascii="Times New Roman" w:hAnsi="Times New Roman"/>
          <w:sz w:val="32"/>
          <w:szCs w:val="28"/>
        </w:rPr>
        <w:t xml:space="preserve">В течение года управой района совместно с ОСЗН района Фили-Давыдково была организована работа по торжественному вручению </w:t>
      </w:r>
      <w:r w:rsidRPr="00DC3EEC">
        <w:rPr>
          <w:rFonts w:ascii="Times New Roman" w:hAnsi="Times New Roman"/>
          <w:b/>
          <w:sz w:val="32"/>
          <w:szCs w:val="28"/>
        </w:rPr>
        <w:t>204</w:t>
      </w:r>
      <w:r w:rsidRPr="00DC3EEC">
        <w:rPr>
          <w:rFonts w:ascii="Times New Roman" w:hAnsi="Times New Roman"/>
          <w:sz w:val="32"/>
          <w:szCs w:val="28"/>
        </w:rPr>
        <w:t xml:space="preserve"> участникам и ветеранам Великой Отечественной войны персональных поздравлений Президента Российской Федерации непосредственно в дни юбилеев на дому, начиная с 90-летия, с вручением памятных подарков и цветов.</w:t>
      </w:r>
    </w:p>
    <w:p w:rsidR="00DC3EEC" w:rsidRPr="00DC3EEC" w:rsidRDefault="00DC3EEC" w:rsidP="00DC3EEC">
      <w:pPr>
        <w:pStyle w:val="a6"/>
        <w:spacing w:line="36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DC3EEC" w:rsidRPr="00DC3EEC" w:rsidRDefault="00DC3EEC" w:rsidP="00DC3EEC">
      <w:pPr>
        <w:spacing w:after="0" w:line="360" w:lineRule="auto"/>
        <w:jc w:val="center"/>
        <w:rPr>
          <w:rFonts w:ascii="Times New Roman" w:hAnsi="Times New Roman"/>
          <w:b/>
          <w:sz w:val="36"/>
          <w:szCs w:val="32"/>
        </w:rPr>
      </w:pPr>
      <w:r w:rsidRPr="00DC3EEC">
        <w:rPr>
          <w:rFonts w:ascii="Times New Roman" w:hAnsi="Times New Roman"/>
          <w:b/>
          <w:sz w:val="36"/>
          <w:szCs w:val="32"/>
        </w:rPr>
        <w:t>Об организации оздоровительной кампании 2017 года</w:t>
      </w:r>
    </w:p>
    <w:p w:rsidR="00DC3EEC" w:rsidRPr="00307256" w:rsidRDefault="00DC3EEC" w:rsidP="00DC3EEC">
      <w:pPr>
        <w:spacing w:after="0" w:line="360" w:lineRule="auto"/>
        <w:ind w:firstLine="708"/>
        <w:jc w:val="center"/>
        <w:rPr>
          <w:rFonts w:ascii="Times New Roman" w:hAnsi="Times New Roman"/>
          <w:b/>
          <w:sz w:val="16"/>
          <w:szCs w:val="16"/>
        </w:rPr>
      </w:pPr>
    </w:p>
    <w:p w:rsidR="00DC3EEC" w:rsidRDefault="00DC3EEC" w:rsidP="00DC3EEC">
      <w:pPr>
        <w:spacing w:after="0" w:line="360" w:lineRule="auto"/>
        <w:ind w:firstLine="708"/>
        <w:jc w:val="both"/>
        <w:rPr>
          <w:rFonts w:ascii="Times New Roman" w:hAnsi="Times New Roman"/>
          <w:sz w:val="32"/>
          <w:szCs w:val="28"/>
        </w:rPr>
      </w:pPr>
      <w:proofErr w:type="gramStart"/>
      <w:r w:rsidRPr="00DC3EEC">
        <w:rPr>
          <w:rFonts w:ascii="Times New Roman" w:hAnsi="Times New Roman"/>
          <w:sz w:val="32"/>
          <w:szCs w:val="28"/>
        </w:rPr>
        <w:t xml:space="preserve">В  целях реализации прав детей на отдых и оздоровление, а также в соответствии с постановлениями Правительства Москвы от 22.02.2017  №56-ПП «Об организации отдыха и оздоровления детей, находящихся в трудной жизненной ситуации,  управой района в 2017 году была организована работа по информированию жителей  по вопросам организации детского отдыха и оздоровления, а также порядка предоставления путевок в детские оздоровительные учреждения различного типа. </w:t>
      </w:r>
      <w:proofErr w:type="gramEnd"/>
    </w:p>
    <w:p w:rsidR="00DC3EEC" w:rsidRPr="00DC3EEC" w:rsidRDefault="00DC3EEC" w:rsidP="00DC3EEC">
      <w:pPr>
        <w:spacing w:after="0" w:line="360" w:lineRule="auto"/>
        <w:jc w:val="center"/>
        <w:rPr>
          <w:rFonts w:ascii="Times New Roman" w:hAnsi="Times New Roman"/>
          <w:sz w:val="36"/>
          <w:szCs w:val="28"/>
        </w:rPr>
      </w:pPr>
      <w:r w:rsidRPr="00DC3EEC">
        <w:rPr>
          <w:rFonts w:ascii="Times New Roman" w:hAnsi="Times New Roman"/>
          <w:b/>
          <w:sz w:val="36"/>
          <w:szCs w:val="32"/>
        </w:rPr>
        <w:lastRenderedPageBreak/>
        <w:t>Об организации работы по приспособлению общественной инфраструктуры для инвалидов и других маломобильных</w:t>
      </w:r>
      <w:r>
        <w:rPr>
          <w:rFonts w:ascii="Times New Roman" w:hAnsi="Times New Roman"/>
          <w:sz w:val="36"/>
          <w:szCs w:val="28"/>
        </w:rPr>
        <w:t xml:space="preserve"> </w:t>
      </w:r>
      <w:r w:rsidRPr="00DC3EEC">
        <w:rPr>
          <w:rFonts w:ascii="Times New Roman" w:hAnsi="Times New Roman"/>
          <w:b/>
          <w:sz w:val="36"/>
          <w:szCs w:val="32"/>
        </w:rPr>
        <w:t>групп населения</w:t>
      </w:r>
    </w:p>
    <w:p w:rsidR="00DC3EEC" w:rsidRDefault="00DC3EEC" w:rsidP="00DC3EEC">
      <w:pPr>
        <w:spacing w:after="0" w:line="360" w:lineRule="auto"/>
        <w:ind w:firstLine="708"/>
        <w:jc w:val="center"/>
        <w:rPr>
          <w:rFonts w:ascii="Times New Roman" w:hAnsi="Times New Roman"/>
          <w:b/>
          <w:sz w:val="16"/>
          <w:szCs w:val="16"/>
        </w:rPr>
      </w:pPr>
    </w:p>
    <w:p w:rsidR="00DC3EEC" w:rsidRPr="00DC3EEC" w:rsidRDefault="00DC3EEC" w:rsidP="00DC3EEC">
      <w:pPr>
        <w:spacing w:after="0" w:line="360" w:lineRule="auto"/>
        <w:ind w:firstLine="567"/>
        <w:jc w:val="both"/>
        <w:rPr>
          <w:rFonts w:ascii="Times New Roman" w:hAnsi="Times New Roman"/>
          <w:sz w:val="32"/>
          <w:szCs w:val="32"/>
        </w:rPr>
      </w:pPr>
      <w:proofErr w:type="gramStart"/>
      <w:r w:rsidRPr="00DC3EEC">
        <w:rPr>
          <w:rFonts w:ascii="Times New Roman" w:hAnsi="Times New Roman"/>
          <w:sz w:val="32"/>
          <w:szCs w:val="32"/>
        </w:rPr>
        <w:t>В 2017 году в соответствии с распоряжением префектуры ЗАО города Москвы от 20 июля 2017 года №393-РП, согласно распоряжению управы района Фили-Давыдково  от 27 июля 2017 года №59-Р создана  рабочая группа управы района Фили-Давыдково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</w:t>
      </w:r>
      <w:proofErr w:type="gramEnd"/>
      <w:r w:rsidRPr="00DC3EEC">
        <w:rPr>
          <w:rFonts w:ascii="Times New Roman" w:hAnsi="Times New Roman"/>
          <w:sz w:val="32"/>
          <w:szCs w:val="32"/>
        </w:rPr>
        <w:t xml:space="preserve"> их доступности для инвалидов». </w:t>
      </w:r>
    </w:p>
    <w:p w:rsidR="00DC3EEC" w:rsidRPr="00DC3EEC" w:rsidRDefault="00DC3EEC" w:rsidP="00DC3EEC">
      <w:pPr>
        <w:spacing w:after="0" w:line="36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DC3EEC">
        <w:rPr>
          <w:rFonts w:ascii="Times New Roman" w:hAnsi="Times New Roman"/>
          <w:sz w:val="32"/>
          <w:szCs w:val="32"/>
        </w:rPr>
        <w:t>В связи с отказами заявителей в 2017 году работы по приспособлению подъездов МКД, расположенных по адресам: ул. Герасима Курина, д.12, корп.1,  ул. М. Филевская, д.48 не проводились.</w:t>
      </w:r>
    </w:p>
    <w:p w:rsidR="00DC3EEC" w:rsidRPr="00DC3EEC" w:rsidRDefault="00DC3EEC" w:rsidP="00DC3EEC">
      <w:pPr>
        <w:spacing w:after="0" w:line="36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DC3EEC">
        <w:rPr>
          <w:rFonts w:ascii="Times New Roman" w:hAnsi="Times New Roman"/>
          <w:sz w:val="32"/>
          <w:szCs w:val="32"/>
        </w:rPr>
        <w:t xml:space="preserve">С целью оценки состояния уровня доступности для инвалидов Общественной инспекцией по делам инвалидов в городе Москве были проведены обследования и составлены Паспорта доступности: ГБУЗ г. Москвы КДЦ  филиал №4, расположенный по адресу: ул. Кастанаевская, д.47, ГБУЗ г. Москвы Центр планирования семьи и репродукции Женская консультация №9 , расположенная по адресу: ул. Кастанаевская, д.52, корп.2, а также ГБУК г. Москвы ТКС «Фили-Давыдково» клуб «Поколение», расположенный по адресу: Кременчугская, д.7,корп.3. Руководителям, на объектах которых выявлены нарушения были </w:t>
      </w:r>
      <w:r w:rsidRPr="00DC3EEC">
        <w:rPr>
          <w:rFonts w:ascii="Times New Roman" w:hAnsi="Times New Roman"/>
          <w:sz w:val="32"/>
          <w:szCs w:val="32"/>
        </w:rPr>
        <w:lastRenderedPageBreak/>
        <w:t>направлены обращения о необходимости принятия мер для проведения объектов в соответствии с нормами действующего законодательства.</w:t>
      </w:r>
    </w:p>
    <w:p w:rsidR="00DC3EEC" w:rsidRDefault="00DC3EEC" w:rsidP="00DC3EEC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32"/>
          <w:szCs w:val="32"/>
        </w:rPr>
      </w:pPr>
      <w:r w:rsidRPr="00DC3EEC">
        <w:rPr>
          <w:rFonts w:ascii="Times New Roman" w:hAnsi="Times New Roman"/>
          <w:sz w:val="32"/>
          <w:szCs w:val="32"/>
        </w:rPr>
        <w:t>Для приспособления объектов торговли для нужд маломобильных граждан  в отчетном году были частично адаптированы 10 объектов (8 –</w:t>
      </w:r>
      <w:r>
        <w:rPr>
          <w:rFonts w:ascii="Times New Roman" w:hAnsi="Times New Roman"/>
          <w:sz w:val="32"/>
          <w:szCs w:val="32"/>
        </w:rPr>
        <w:t xml:space="preserve"> </w:t>
      </w:r>
      <w:r w:rsidRPr="00DC3EEC">
        <w:rPr>
          <w:rFonts w:ascii="Times New Roman" w:hAnsi="Times New Roman"/>
          <w:sz w:val="32"/>
          <w:szCs w:val="32"/>
        </w:rPr>
        <w:t>розничная торговля,1</w:t>
      </w:r>
      <w:r>
        <w:rPr>
          <w:rFonts w:ascii="Times New Roman" w:hAnsi="Times New Roman"/>
          <w:sz w:val="32"/>
          <w:szCs w:val="32"/>
        </w:rPr>
        <w:t xml:space="preserve"> </w:t>
      </w:r>
      <w:r w:rsidRPr="00DC3EEC">
        <w:rPr>
          <w:rFonts w:ascii="Times New Roman" w:hAnsi="Times New Roman"/>
          <w:sz w:val="32"/>
          <w:szCs w:val="32"/>
        </w:rPr>
        <w:t>- бытовое обслуживание, 1</w:t>
      </w:r>
      <w:r>
        <w:rPr>
          <w:rFonts w:ascii="Times New Roman" w:hAnsi="Times New Roman"/>
          <w:sz w:val="32"/>
          <w:szCs w:val="32"/>
        </w:rPr>
        <w:t xml:space="preserve"> </w:t>
      </w:r>
      <w:r w:rsidRPr="00DC3EEC">
        <w:rPr>
          <w:rFonts w:ascii="Times New Roman" w:hAnsi="Times New Roman"/>
          <w:sz w:val="32"/>
          <w:szCs w:val="32"/>
        </w:rPr>
        <w:t>- общественное питание). Работы проводились за счет средств торговых предприятий.</w:t>
      </w:r>
    </w:p>
    <w:p w:rsidR="00DC3EEC" w:rsidRPr="00DC3EEC" w:rsidRDefault="00DC3EEC" w:rsidP="00DC3EEC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16"/>
          <w:szCs w:val="16"/>
        </w:rPr>
      </w:pPr>
    </w:p>
    <w:p w:rsidR="00DC3EEC" w:rsidRDefault="00DC3EEC" w:rsidP="00DC3EEC">
      <w:pPr>
        <w:spacing w:after="0" w:line="36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Творческие конкурсы для молодежи и пожилых людей</w:t>
      </w:r>
    </w:p>
    <w:p w:rsidR="00DC3EEC" w:rsidRPr="00DC3EEC" w:rsidRDefault="00DC3EEC" w:rsidP="00DC3EEC">
      <w:pPr>
        <w:spacing w:after="0" w:line="360" w:lineRule="auto"/>
        <w:ind w:firstLine="708"/>
        <w:jc w:val="center"/>
        <w:rPr>
          <w:rFonts w:ascii="Times New Roman" w:hAnsi="Times New Roman"/>
          <w:sz w:val="16"/>
          <w:szCs w:val="16"/>
        </w:rPr>
      </w:pPr>
    </w:p>
    <w:p w:rsidR="00DC3EEC" w:rsidRPr="00DC3EEC" w:rsidRDefault="00DC3EEC" w:rsidP="00DC3EEC">
      <w:pPr>
        <w:spacing w:after="0" w:line="360" w:lineRule="auto"/>
        <w:ind w:firstLine="567"/>
        <w:jc w:val="both"/>
        <w:rPr>
          <w:rFonts w:ascii="Times New Roman" w:hAnsi="Times New Roman"/>
          <w:b/>
          <w:sz w:val="36"/>
          <w:szCs w:val="32"/>
        </w:rPr>
      </w:pPr>
      <w:r w:rsidRPr="00DC3EEC">
        <w:rPr>
          <w:rFonts w:ascii="Times New Roman" w:hAnsi="Times New Roman"/>
          <w:sz w:val="32"/>
          <w:szCs w:val="28"/>
        </w:rPr>
        <w:t xml:space="preserve">19 декабря 2017 года при поддержке Совета ветеранов района Фили-Давыдково в ГБОУ города Москвы Школа №1248 состоялся финал творческого конкурса  ветеранов и учащихся, приуроченного 75-летию Сталинградской и Курской битв, в </w:t>
      </w:r>
      <w:proofErr w:type="gramStart"/>
      <w:r w:rsidRPr="00DC3EEC">
        <w:rPr>
          <w:rFonts w:ascii="Times New Roman" w:hAnsi="Times New Roman"/>
          <w:sz w:val="32"/>
          <w:szCs w:val="28"/>
        </w:rPr>
        <w:t>котором</w:t>
      </w:r>
      <w:proofErr w:type="gramEnd"/>
      <w:r w:rsidRPr="00DC3EEC">
        <w:rPr>
          <w:rFonts w:ascii="Times New Roman" w:hAnsi="Times New Roman"/>
          <w:sz w:val="32"/>
          <w:szCs w:val="28"/>
        </w:rPr>
        <w:t xml:space="preserve"> приняли участие 40 ветеранов и 170 учащихся образовательных учреждений. Конкурсный отбор  проводился жюри конкурса во всех образовательных и </w:t>
      </w:r>
      <w:proofErr w:type="spellStart"/>
      <w:r w:rsidRPr="00DC3EEC">
        <w:rPr>
          <w:rFonts w:ascii="Times New Roman" w:hAnsi="Times New Roman"/>
          <w:sz w:val="32"/>
          <w:szCs w:val="28"/>
        </w:rPr>
        <w:t>досуговых</w:t>
      </w:r>
      <w:proofErr w:type="spellEnd"/>
      <w:r w:rsidRPr="00DC3EEC">
        <w:rPr>
          <w:rFonts w:ascii="Times New Roman" w:hAnsi="Times New Roman"/>
          <w:sz w:val="32"/>
          <w:szCs w:val="28"/>
        </w:rPr>
        <w:t xml:space="preserve"> учреждениях района с мая 2017 года. </w:t>
      </w:r>
    </w:p>
    <w:p w:rsidR="00DC3EEC" w:rsidRPr="00307256" w:rsidRDefault="00DC3EEC" w:rsidP="00DC3EEC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DC3EEC" w:rsidRPr="00DC3EEC" w:rsidRDefault="00DC3EEC" w:rsidP="00DC3EEC">
      <w:pPr>
        <w:spacing w:after="0" w:line="360" w:lineRule="auto"/>
        <w:jc w:val="center"/>
        <w:rPr>
          <w:rFonts w:ascii="Times New Roman" w:hAnsi="Times New Roman"/>
          <w:b/>
          <w:sz w:val="36"/>
          <w:szCs w:val="32"/>
        </w:rPr>
      </w:pPr>
      <w:r w:rsidRPr="00DC3EEC">
        <w:rPr>
          <w:rFonts w:ascii="Times New Roman" w:hAnsi="Times New Roman"/>
          <w:b/>
          <w:color w:val="000000"/>
          <w:sz w:val="36"/>
          <w:szCs w:val="32"/>
        </w:rPr>
        <w:t xml:space="preserve">Организация физкультурно-оздоровительной </w:t>
      </w:r>
      <w:r w:rsidRPr="00DC3EEC">
        <w:rPr>
          <w:rFonts w:ascii="Times New Roman" w:hAnsi="Times New Roman"/>
          <w:b/>
          <w:sz w:val="36"/>
          <w:szCs w:val="32"/>
        </w:rPr>
        <w:t xml:space="preserve">работы </w:t>
      </w:r>
      <w:r>
        <w:rPr>
          <w:rFonts w:ascii="Times New Roman" w:hAnsi="Times New Roman"/>
          <w:b/>
          <w:sz w:val="36"/>
          <w:szCs w:val="32"/>
        </w:rPr>
        <w:br/>
      </w:r>
      <w:r w:rsidRPr="00DC3EEC">
        <w:rPr>
          <w:rFonts w:ascii="Times New Roman" w:hAnsi="Times New Roman"/>
          <w:b/>
          <w:sz w:val="36"/>
          <w:szCs w:val="32"/>
        </w:rPr>
        <w:t>с населением по месту жительства</w:t>
      </w:r>
    </w:p>
    <w:p w:rsidR="00DC3EEC" w:rsidRPr="00DC3EEC" w:rsidRDefault="00DC3EEC" w:rsidP="00DC3EEC">
      <w:pPr>
        <w:spacing w:after="0" w:line="360" w:lineRule="auto"/>
        <w:rPr>
          <w:rFonts w:ascii="Times New Roman" w:hAnsi="Times New Roman"/>
          <w:b/>
          <w:sz w:val="16"/>
          <w:szCs w:val="16"/>
        </w:rPr>
      </w:pPr>
    </w:p>
    <w:p w:rsidR="00DC3EEC" w:rsidRPr="00DC3EEC" w:rsidRDefault="00DC3EEC" w:rsidP="00DC3EEC">
      <w:pPr>
        <w:spacing w:after="0" w:line="360" w:lineRule="auto"/>
        <w:ind w:firstLine="567"/>
        <w:jc w:val="both"/>
        <w:rPr>
          <w:rFonts w:ascii="Times New Roman" w:hAnsi="Times New Roman"/>
          <w:sz w:val="32"/>
          <w:szCs w:val="32"/>
        </w:rPr>
      </w:pPr>
      <w:proofErr w:type="gramStart"/>
      <w:r w:rsidRPr="00DC3EEC">
        <w:rPr>
          <w:rFonts w:ascii="Times New Roman" w:hAnsi="Times New Roman"/>
          <w:sz w:val="32"/>
          <w:szCs w:val="32"/>
        </w:rPr>
        <w:t xml:space="preserve">В течение  2017 года  управой  района  Фили-Давыдково физкультурно-оздоровительная и спортивная работа с населением по месту жительства была организована в соответствии с планами подведомственного учреждения  района  ГБУ  города  Москвы  «Центр досуга и творчества «Огонек» и Частного учреждения «Центр гармоничного развития «Звезда», осуществляющего  </w:t>
      </w:r>
      <w:proofErr w:type="spellStart"/>
      <w:r w:rsidRPr="00DC3EEC">
        <w:rPr>
          <w:rFonts w:ascii="Times New Roman" w:hAnsi="Times New Roman"/>
          <w:sz w:val="32"/>
          <w:szCs w:val="32"/>
        </w:rPr>
        <w:lastRenderedPageBreak/>
        <w:t>досуговую</w:t>
      </w:r>
      <w:proofErr w:type="spellEnd"/>
      <w:r w:rsidRPr="00DC3EEC">
        <w:rPr>
          <w:rFonts w:ascii="Times New Roman" w:hAnsi="Times New Roman"/>
          <w:sz w:val="32"/>
          <w:szCs w:val="32"/>
        </w:rPr>
        <w:t xml:space="preserve">  и  спортивную  деятельность в районе, согласно утвержденным сводным квартальным планам, регламентом Окружной  комплексной  межрайонной  Спартакиады ЗАО города Москвы. Основные  цели  и  задачи  спортивной  работы: предоставление возможности  оздоровление  и   приобщение  к  активному  отдыху  различных возрастных и социальных категорий населения района, преимущественно детей  и подростков, предупреждение и профилактика  негативных  явлений, особенно в молодежной среде, организация  работы по военно-патриотическому воспитанию  и  физическому развитию молодежи допризывного возраста, участие в </w:t>
      </w:r>
      <w:proofErr w:type="spellStart"/>
      <w:r w:rsidRPr="00DC3EEC">
        <w:rPr>
          <w:rFonts w:ascii="Times New Roman" w:hAnsi="Times New Roman"/>
          <w:sz w:val="32"/>
          <w:szCs w:val="32"/>
        </w:rPr>
        <w:t>культурно-досуговых</w:t>
      </w:r>
      <w:proofErr w:type="spellEnd"/>
      <w:r w:rsidRPr="00DC3EEC">
        <w:rPr>
          <w:rFonts w:ascii="Times New Roman" w:hAnsi="Times New Roman"/>
          <w:sz w:val="32"/>
          <w:szCs w:val="32"/>
        </w:rPr>
        <w:t xml:space="preserve"> и спортивных программах района, округа, города Москвы.</w:t>
      </w:r>
      <w:proofErr w:type="gramEnd"/>
      <w:r w:rsidRPr="00DC3EEC">
        <w:rPr>
          <w:rFonts w:ascii="Times New Roman" w:hAnsi="Times New Roman"/>
          <w:sz w:val="32"/>
          <w:szCs w:val="32"/>
        </w:rPr>
        <w:t xml:space="preserve"> Организация и участие в Окружных Спартакиадах ЗАО города Москвы «Московский двор - спортивный двор» - участие детей  и  подростков до 18 лет, «Всей семьей за здоровьем!» - участие семейных команд  района, «Спорт для</w:t>
      </w:r>
      <w:proofErr w:type="gramStart"/>
      <w:r w:rsidRPr="00DC3EEC">
        <w:rPr>
          <w:rFonts w:ascii="Times New Roman" w:hAnsi="Times New Roman"/>
          <w:sz w:val="32"/>
          <w:szCs w:val="32"/>
        </w:rPr>
        <w:t xml:space="preserve"> В</w:t>
      </w:r>
      <w:proofErr w:type="gramEnd"/>
      <w:r w:rsidRPr="00DC3EEC">
        <w:rPr>
          <w:rFonts w:ascii="Times New Roman" w:hAnsi="Times New Roman"/>
          <w:sz w:val="32"/>
          <w:szCs w:val="32"/>
        </w:rPr>
        <w:t>сех» - участие  жителей от 18 лет и старше, «Спартакиада для пенсионеров» - участие  людей  старшего поколения  от 55 лет и старше,  участие в Спартакиаде среди государственных служащих в турнире по мини-футболу на кубок Префекта ЗАО города Москвы, а так же в Окружном фестивале по сдаче нормативов Всероссийского физкультурно-спортивного комплекса «Готов к труду и обороне» (ГТО).</w:t>
      </w:r>
    </w:p>
    <w:p w:rsidR="00DC3EEC" w:rsidRPr="00DC3EEC" w:rsidRDefault="00DC3EEC" w:rsidP="00DC3EEC">
      <w:pPr>
        <w:spacing w:after="0" w:line="36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DC3EEC">
        <w:rPr>
          <w:rFonts w:ascii="Times New Roman" w:hAnsi="Times New Roman"/>
          <w:sz w:val="32"/>
          <w:szCs w:val="32"/>
        </w:rPr>
        <w:t xml:space="preserve">По итогам 2017 года на территории района было организовано и проведено – </w:t>
      </w:r>
      <w:r w:rsidRPr="00DC3EEC">
        <w:rPr>
          <w:rFonts w:ascii="Times New Roman" w:hAnsi="Times New Roman"/>
          <w:b/>
          <w:sz w:val="32"/>
          <w:szCs w:val="32"/>
        </w:rPr>
        <w:t xml:space="preserve">185 </w:t>
      </w:r>
      <w:r w:rsidRPr="00DC3EEC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DC3EEC">
        <w:rPr>
          <w:rFonts w:ascii="Times New Roman" w:hAnsi="Times New Roman"/>
          <w:sz w:val="32"/>
          <w:szCs w:val="32"/>
        </w:rPr>
        <w:t>досуговых</w:t>
      </w:r>
      <w:proofErr w:type="spellEnd"/>
      <w:r w:rsidRPr="00DC3EEC">
        <w:rPr>
          <w:rFonts w:ascii="Times New Roman" w:hAnsi="Times New Roman"/>
          <w:sz w:val="32"/>
          <w:szCs w:val="32"/>
        </w:rPr>
        <w:t xml:space="preserve">  мероприятий, в котором приняли участие более </w:t>
      </w:r>
      <w:r w:rsidRPr="00DC3EEC">
        <w:rPr>
          <w:rFonts w:ascii="Times New Roman" w:hAnsi="Times New Roman"/>
          <w:b/>
          <w:sz w:val="32"/>
          <w:szCs w:val="32"/>
        </w:rPr>
        <w:t xml:space="preserve">2400 </w:t>
      </w:r>
      <w:r w:rsidRPr="00DC3EEC">
        <w:rPr>
          <w:rFonts w:ascii="Times New Roman" w:hAnsi="Times New Roman"/>
          <w:sz w:val="32"/>
          <w:szCs w:val="32"/>
        </w:rPr>
        <w:t xml:space="preserve">человек  и  </w:t>
      </w:r>
      <w:r w:rsidRPr="00DC3EEC">
        <w:rPr>
          <w:rFonts w:ascii="Times New Roman" w:hAnsi="Times New Roman"/>
          <w:b/>
          <w:sz w:val="32"/>
          <w:szCs w:val="32"/>
        </w:rPr>
        <w:t xml:space="preserve">132 </w:t>
      </w:r>
      <w:r w:rsidRPr="00DC3EEC">
        <w:rPr>
          <w:rFonts w:ascii="Times New Roman" w:hAnsi="Times New Roman"/>
          <w:sz w:val="32"/>
          <w:szCs w:val="32"/>
        </w:rPr>
        <w:t xml:space="preserve">- физкультурно-оздоровительных  мероприятии, в  которых приняли участие – более </w:t>
      </w:r>
      <w:r w:rsidRPr="00DC3EEC">
        <w:rPr>
          <w:rFonts w:ascii="Times New Roman" w:hAnsi="Times New Roman"/>
          <w:b/>
          <w:sz w:val="32"/>
          <w:szCs w:val="32"/>
        </w:rPr>
        <w:t xml:space="preserve">3500 </w:t>
      </w:r>
      <w:r w:rsidRPr="00DC3EEC">
        <w:rPr>
          <w:rFonts w:ascii="Times New Roman" w:hAnsi="Times New Roman"/>
          <w:sz w:val="32"/>
          <w:szCs w:val="32"/>
        </w:rPr>
        <w:t xml:space="preserve"> жителей  района.</w:t>
      </w:r>
    </w:p>
    <w:p w:rsidR="00DC3EEC" w:rsidRPr="00DC3EEC" w:rsidRDefault="00DC3EEC" w:rsidP="00DC3EEC">
      <w:pPr>
        <w:spacing w:after="0" w:line="360" w:lineRule="auto"/>
        <w:ind w:firstLine="567"/>
        <w:jc w:val="both"/>
        <w:rPr>
          <w:rFonts w:ascii="Times New Roman" w:hAnsi="Times New Roman"/>
          <w:b/>
          <w:sz w:val="32"/>
          <w:szCs w:val="32"/>
        </w:rPr>
      </w:pPr>
      <w:r w:rsidRPr="00DC3EEC">
        <w:rPr>
          <w:rFonts w:ascii="Times New Roman" w:hAnsi="Times New Roman"/>
          <w:b/>
          <w:sz w:val="32"/>
          <w:szCs w:val="32"/>
        </w:rPr>
        <w:lastRenderedPageBreak/>
        <w:t xml:space="preserve">В ГБУ «ЦДиТ «Огонек» организована работа  спортивных секций - 21,   </w:t>
      </w:r>
      <w:proofErr w:type="spellStart"/>
      <w:r w:rsidRPr="00DC3EEC">
        <w:rPr>
          <w:rFonts w:ascii="Times New Roman" w:hAnsi="Times New Roman"/>
          <w:b/>
          <w:sz w:val="32"/>
          <w:szCs w:val="32"/>
        </w:rPr>
        <w:t>досуговых</w:t>
      </w:r>
      <w:proofErr w:type="spellEnd"/>
      <w:r w:rsidRPr="00DC3EEC">
        <w:rPr>
          <w:rFonts w:ascii="Times New Roman" w:hAnsi="Times New Roman"/>
          <w:b/>
          <w:sz w:val="32"/>
          <w:szCs w:val="32"/>
        </w:rPr>
        <w:t xml:space="preserve"> кружков - 48. </w:t>
      </w:r>
    </w:p>
    <w:p w:rsidR="00DC3EEC" w:rsidRPr="00DC3EEC" w:rsidRDefault="00DC3EEC" w:rsidP="00DC3EEC">
      <w:pPr>
        <w:spacing w:after="0" w:line="360" w:lineRule="auto"/>
        <w:ind w:firstLine="567"/>
        <w:jc w:val="both"/>
        <w:rPr>
          <w:rFonts w:ascii="Times New Roman" w:hAnsi="Times New Roman"/>
          <w:b/>
          <w:sz w:val="32"/>
          <w:szCs w:val="32"/>
        </w:rPr>
      </w:pPr>
      <w:r w:rsidRPr="00DC3EEC">
        <w:rPr>
          <w:rFonts w:ascii="Times New Roman" w:hAnsi="Times New Roman"/>
          <w:sz w:val="32"/>
          <w:szCs w:val="32"/>
        </w:rPr>
        <w:t xml:space="preserve">Занимаются в спортивных секциях - </w:t>
      </w:r>
      <w:r w:rsidRPr="00DC3EEC">
        <w:rPr>
          <w:rFonts w:ascii="Times New Roman" w:hAnsi="Times New Roman"/>
          <w:b/>
          <w:sz w:val="32"/>
          <w:szCs w:val="32"/>
        </w:rPr>
        <w:t xml:space="preserve">339 человек, </w:t>
      </w:r>
      <w:r>
        <w:rPr>
          <w:rFonts w:ascii="Times New Roman" w:hAnsi="Times New Roman"/>
          <w:b/>
          <w:sz w:val="32"/>
          <w:szCs w:val="32"/>
        </w:rPr>
        <w:br/>
      </w:r>
      <w:r w:rsidRPr="00DC3EEC">
        <w:rPr>
          <w:rFonts w:ascii="Times New Roman" w:hAnsi="Times New Roman"/>
          <w:sz w:val="32"/>
          <w:szCs w:val="32"/>
        </w:rPr>
        <w:t>на бесплатной основе</w:t>
      </w:r>
      <w:r w:rsidRPr="00DC3EEC">
        <w:rPr>
          <w:rFonts w:ascii="Times New Roman" w:hAnsi="Times New Roman"/>
          <w:b/>
          <w:sz w:val="32"/>
          <w:szCs w:val="32"/>
        </w:rPr>
        <w:t xml:space="preserve"> – 300 человек,  </w:t>
      </w:r>
      <w:r w:rsidRPr="00DC3EEC">
        <w:rPr>
          <w:rFonts w:ascii="Times New Roman" w:hAnsi="Times New Roman"/>
          <w:sz w:val="32"/>
          <w:szCs w:val="32"/>
        </w:rPr>
        <w:t>на платной основе</w:t>
      </w:r>
      <w:r w:rsidRPr="00DC3EEC">
        <w:rPr>
          <w:rFonts w:ascii="Times New Roman" w:hAnsi="Times New Roman"/>
          <w:b/>
          <w:sz w:val="32"/>
          <w:szCs w:val="32"/>
        </w:rPr>
        <w:t xml:space="preserve"> – 39 человек;</w:t>
      </w:r>
    </w:p>
    <w:p w:rsidR="00DC3EEC" w:rsidRPr="00DC3EEC" w:rsidRDefault="00DC3EEC" w:rsidP="00DC3EEC">
      <w:pPr>
        <w:spacing w:after="0" w:line="360" w:lineRule="auto"/>
        <w:ind w:firstLine="567"/>
        <w:jc w:val="both"/>
        <w:rPr>
          <w:rFonts w:ascii="Times New Roman" w:hAnsi="Times New Roman"/>
          <w:b/>
          <w:sz w:val="32"/>
          <w:szCs w:val="32"/>
        </w:rPr>
      </w:pPr>
      <w:r w:rsidRPr="00DC3EEC">
        <w:rPr>
          <w:rFonts w:ascii="Times New Roman" w:hAnsi="Times New Roman"/>
          <w:sz w:val="32"/>
          <w:szCs w:val="32"/>
        </w:rPr>
        <w:t xml:space="preserve">Занимаются в </w:t>
      </w:r>
      <w:proofErr w:type="spellStart"/>
      <w:r w:rsidRPr="00DC3EEC">
        <w:rPr>
          <w:rFonts w:ascii="Times New Roman" w:hAnsi="Times New Roman"/>
          <w:sz w:val="32"/>
          <w:szCs w:val="32"/>
        </w:rPr>
        <w:t>досуговых</w:t>
      </w:r>
      <w:proofErr w:type="spellEnd"/>
      <w:r w:rsidRPr="00DC3EEC">
        <w:rPr>
          <w:rFonts w:ascii="Times New Roman" w:hAnsi="Times New Roman"/>
          <w:sz w:val="32"/>
          <w:szCs w:val="32"/>
        </w:rPr>
        <w:t xml:space="preserve"> кружках и студиях – </w:t>
      </w:r>
      <w:r w:rsidRPr="00DC3EEC">
        <w:rPr>
          <w:rFonts w:ascii="Times New Roman" w:hAnsi="Times New Roman"/>
          <w:b/>
          <w:sz w:val="32"/>
          <w:szCs w:val="32"/>
        </w:rPr>
        <w:t xml:space="preserve">558 человек; </w:t>
      </w:r>
    </w:p>
    <w:p w:rsidR="00DC3EEC" w:rsidRPr="00DC3EEC" w:rsidRDefault="00DC3EEC" w:rsidP="00DC3EEC">
      <w:pPr>
        <w:spacing w:after="0" w:line="36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DC3EEC">
        <w:rPr>
          <w:rFonts w:ascii="Times New Roman" w:hAnsi="Times New Roman"/>
          <w:sz w:val="32"/>
          <w:szCs w:val="32"/>
        </w:rPr>
        <w:t>На бесплатной основе -</w:t>
      </w:r>
      <w:r w:rsidRPr="00DC3EEC">
        <w:rPr>
          <w:rFonts w:ascii="Times New Roman" w:hAnsi="Times New Roman"/>
          <w:b/>
          <w:sz w:val="32"/>
          <w:szCs w:val="32"/>
        </w:rPr>
        <w:t>373 человек</w:t>
      </w:r>
      <w:r w:rsidRPr="00DC3EEC">
        <w:rPr>
          <w:rFonts w:ascii="Times New Roman" w:hAnsi="Times New Roman"/>
          <w:sz w:val="32"/>
          <w:szCs w:val="32"/>
        </w:rPr>
        <w:t xml:space="preserve">, на  платной основе - </w:t>
      </w:r>
      <w:r w:rsidRPr="00DC3EEC">
        <w:rPr>
          <w:rFonts w:ascii="Times New Roman" w:hAnsi="Times New Roman"/>
          <w:b/>
          <w:sz w:val="32"/>
          <w:szCs w:val="32"/>
        </w:rPr>
        <w:t>185 человек;</w:t>
      </w:r>
    </w:p>
    <w:p w:rsidR="00DC3EEC" w:rsidRPr="00DC3EEC" w:rsidRDefault="00DC3EEC" w:rsidP="00DC3EEC">
      <w:pPr>
        <w:spacing w:after="0" w:line="360" w:lineRule="auto"/>
        <w:ind w:firstLine="567"/>
        <w:jc w:val="both"/>
        <w:rPr>
          <w:rFonts w:ascii="Times New Roman" w:hAnsi="Times New Roman"/>
          <w:b/>
          <w:sz w:val="32"/>
          <w:szCs w:val="32"/>
        </w:rPr>
      </w:pPr>
      <w:r w:rsidRPr="00DC3EEC">
        <w:rPr>
          <w:rFonts w:ascii="Times New Roman" w:hAnsi="Times New Roman"/>
          <w:b/>
          <w:sz w:val="32"/>
          <w:szCs w:val="32"/>
        </w:rPr>
        <w:t xml:space="preserve">В </w:t>
      </w:r>
      <w:proofErr w:type="gramStart"/>
      <w:r w:rsidRPr="00DC3EEC">
        <w:rPr>
          <w:rFonts w:ascii="Times New Roman" w:hAnsi="Times New Roman"/>
          <w:b/>
          <w:sz w:val="32"/>
          <w:szCs w:val="32"/>
        </w:rPr>
        <w:t>Частном</w:t>
      </w:r>
      <w:proofErr w:type="gramEnd"/>
      <w:r w:rsidRPr="00DC3EEC">
        <w:rPr>
          <w:rFonts w:ascii="Times New Roman" w:hAnsi="Times New Roman"/>
          <w:b/>
          <w:sz w:val="32"/>
          <w:szCs w:val="32"/>
        </w:rPr>
        <w:t xml:space="preserve"> учреждении  «Центр гармоничного развития «Звезда» организована работа спортивных секций – 10,  </w:t>
      </w:r>
      <w:proofErr w:type="spellStart"/>
      <w:r w:rsidRPr="00DC3EEC">
        <w:rPr>
          <w:rFonts w:ascii="Times New Roman" w:hAnsi="Times New Roman"/>
          <w:b/>
          <w:sz w:val="32"/>
          <w:szCs w:val="32"/>
        </w:rPr>
        <w:t>досуговых</w:t>
      </w:r>
      <w:proofErr w:type="spellEnd"/>
      <w:r w:rsidRPr="00DC3EEC">
        <w:rPr>
          <w:rFonts w:ascii="Times New Roman" w:hAnsi="Times New Roman"/>
          <w:b/>
          <w:sz w:val="32"/>
          <w:szCs w:val="32"/>
        </w:rPr>
        <w:t xml:space="preserve"> кружков - 11. </w:t>
      </w:r>
    </w:p>
    <w:p w:rsidR="00DC3EEC" w:rsidRPr="00DC3EEC" w:rsidRDefault="00DC3EEC" w:rsidP="00DC3EEC">
      <w:pPr>
        <w:spacing w:after="0" w:line="36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DC3EEC">
        <w:rPr>
          <w:rFonts w:ascii="Times New Roman" w:hAnsi="Times New Roman"/>
          <w:sz w:val="32"/>
          <w:szCs w:val="32"/>
        </w:rPr>
        <w:t xml:space="preserve">На бесплатной основе занимаются – </w:t>
      </w:r>
      <w:r w:rsidRPr="00DC3EEC">
        <w:rPr>
          <w:rFonts w:ascii="Times New Roman" w:hAnsi="Times New Roman"/>
          <w:b/>
          <w:sz w:val="32"/>
          <w:szCs w:val="32"/>
        </w:rPr>
        <w:t>30 человек</w:t>
      </w:r>
      <w:r w:rsidRPr="00DC3EEC">
        <w:rPr>
          <w:rFonts w:ascii="Times New Roman" w:hAnsi="Times New Roman"/>
          <w:sz w:val="32"/>
          <w:szCs w:val="32"/>
        </w:rPr>
        <w:t xml:space="preserve">, на льготной основе – </w:t>
      </w:r>
      <w:r w:rsidRPr="00DC3EEC">
        <w:rPr>
          <w:rFonts w:ascii="Times New Roman" w:hAnsi="Times New Roman"/>
          <w:b/>
          <w:sz w:val="32"/>
          <w:szCs w:val="32"/>
        </w:rPr>
        <w:t>20 человек</w:t>
      </w:r>
      <w:r w:rsidRPr="00DC3EEC">
        <w:rPr>
          <w:rFonts w:ascii="Times New Roman" w:hAnsi="Times New Roman"/>
          <w:sz w:val="32"/>
          <w:szCs w:val="32"/>
        </w:rPr>
        <w:t xml:space="preserve">,  на платной основе – </w:t>
      </w:r>
      <w:r w:rsidRPr="00DC3EEC">
        <w:rPr>
          <w:rFonts w:ascii="Times New Roman" w:hAnsi="Times New Roman"/>
          <w:b/>
          <w:sz w:val="32"/>
          <w:szCs w:val="32"/>
        </w:rPr>
        <w:t>100 человек</w:t>
      </w:r>
      <w:r w:rsidRPr="00DC3EEC">
        <w:rPr>
          <w:rFonts w:ascii="Times New Roman" w:hAnsi="Times New Roman"/>
          <w:sz w:val="32"/>
          <w:szCs w:val="32"/>
        </w:rPr>
        <w:t>.</w:t>
      </w:r>
    </w:p>
    <w:p w:rsidR="00DC3EEC" w:rsidRPr="00DC3EEC" w:rsidRDefault="00DC3EEC" w:rsidP="00DC3EEC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DC3EEC">
        <w:rPr>
          <w:rFonts w:ascii="Times New Roman" w:hAnsi="Times New Roman"/>
          <w:sz w:val="32"/>
          <w:szCs w:val="32"/>
        </w:rPr>
        <w:t xml:space="preserve">Управой района Фили-Давыдково осуществлялся постоянный </w:t>
      </w:r>
      <w:proofErr w:type="gramStart"/>
      <w:r w:rsidRPr="00DC3EEC">
        <w:rPr>
          <w:rFonts w:ascii="Times New Roman" w:hAnsi="Times New Roman"/>
          <w:sz w:val="32"/>
          <w:szCs w:val="32"/>
        </w:rPr>
        <w:t>контроль за</w:t>
      </w:r>
      <w:proofErr w:type="gramEnd"/>
      <w:r w:rsidRPr="00DC3EEC">
        <w:rPr>
          <w:rFonts w:ascii="Times New Roman" w:hAnsi="Times New Roman"/>
          <w:sz w:val="32"/>
          <w:szCs w:val="32"/>
        </w:rPr>
        <w:t xml:space="preserve">  санитарным  содержанием  и  эксплуатацией  </w:t>
      </w:r>
      <w:r w:rsidRPr="00DC3EEC">
        <w:rPr>
          <w:rFonts w:ascii="Times New Roman" w:hAnsi="Times New Roman"/>
          <w:b/>
          <w:sz w:val="32"/>
          <w:szCs w:val="32"/>
        </w:rPr>
        <w:t>28-ми</w:t>
      </w:r>
      <w:r w:rsidRPr="00DC3EEC">
        <w:rPr>
          <w:rFonts w:ascii="Times New Roman" w:hAnsi="Times New Roman"/>
          <w:sz w:val="32"/>
          <w:szCs w:val="32"/>
        </w:rPr>
        <w:t xml:space="preserve">  дворовых  спортивных площадок района.</w:t>
      </w:r>
    </w:p>
    <w:p w:rsidR="00DC3EEC" w:rsidRPr="00DC3EEC" w:rsidRDefault="00DC3EEC" w:rsidP="00DC3EEC">
      <w:pPr>
        <w:spacing w:after="0" w:line="36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DC3EEC">
        <w:rPr>
          <w:rFonts w:ascii="Times New Roman" w:hAnsi="Times New Roman"/>
          <w:sz w:val="32"/>
          <w:szCs w:val="32"/>
        </w:rPr>
        <w:t xml:space="preserve"> С целью организации  зимнего отдыха  2016-2017гг. осуществлялась заливка  катков  на  </w:t>
      </w:r>
      <w:r w:rsidRPr="00DC3EEC">
        <w:rPr>
          <w:rFonts w:ascii="Times New Roman" w:hAnsi="Times New Roman"/>
          <w:b/>
          <w:sz w:val="32"/>
          <w:szCs w:val="32"/>
        </w:rPr>
        <w:t>8 – ми</w:t>
      </w:r>
      <w:r w:rsidRPr="00DC3EEC">
        <w:rPr>
          <w:rFonts w:ascii="Times New Roman" w:hAnsi="Times New Roman"/>
          <w:sz w:val="32"/>
          <w:szCs w:val="32"/>
        </w:rPr>
        <w:t xml:space="preserve"> спортивных площадках: ул. Минская, д. 15, к.2, </w:t>
      </w:r>
      <w:proofErr w:type="spellStart"/>
      <w:r w:rsidRPr="00DC3EEC">
        <w:rPr>
          <w:rFonts w:ascii="Times New Roman" w:hAnsi="Times New Roman"/>
          <w:sz w:val="32"/>
          <w:szCs w:val="32"/>
        </w:rPr>
        <w:t>Пинский</w:t>
      </w:r>
      <w:proofErr w:type="spellEnd"/>
      <w:r w:rsidRPr="00DC3EEC">
        <w:rPr>
          <w:rFonts w:ascii="Times New Roman" w:hAnsi="Times New Roman"/>
          <w:sz w:val="32"/>
          <w:szCs w:val="32"/>
        </w:rPr>
        <w:t xml:space="preserve"> проезд, д. 3-5, ул. Кастанаевская, д. 31, к. 1-3, ул. Гер. Курина, д. 14, к. 2, ул. Гер. </w:t>
      </w:r>
      <w:proofErr w:type="gramStart"/>
      <w:r w:rsidRPr="00DC3EEC">
        <w:rPr>
          <w:rFonts w:ascii="Times New Roman" w:hAnsi="Times New Roman"/>
          <w:sz w:val="32"/>
          <w:szCs w:val="32"/>
        </w:rPr>
        <w:t xml:space="preserve">Курина, д. 8, к. 2-4,  ул. Артамонова, д. 18, к. 2,  Кутузовский проспект, д. 67, к. 2, ул. Инициативная, д. 9, к. 2. </w:t>
      </w:r>
      <w:proofErr w:type="gramEnd"/>
    </w:p>
    <w:p w:rsidR="00DC3EEC" w:rsidRPr="00DC3EEC" w:rsidRDefault="00DC3EEC" w:rsidP="00DC3EEC">
      <w:pPr>
        <w:spacing w:after="0" w:line="360" w:lineRule="auto"/>
        <w:ind w:firstLine="567"/>
        <w:jc w:val="both"/>
        <w:rPr>
          <w:rFonts w:ascii="Times New Roman" w:hAnsi="Times New Roman"/>
          <w:sz w:val="32"/>
          <w:szCs w:val="32"/>
          <w:lang w:eastAsia="zh-CN"/>
        </w:rPr>
      </w:pPr>
      <w:r w:rsidRPr="00DC3EEC">
        <w:rPr>
          <w:rFonts w:ascii="Times New Roman" w:hAnsi="Times New Roman"/>
          <w:sz w:val="32"/>
          <w:szCs w:val="32"/>
          <w:lang w:eastAsia="zh-CN"/>
        </w:rPr>
        <w:t>С 25 ноября 2017 года начал функционировать каток с искусственным льдом по адресу: ул. Кастанаевская, д. 62. Каток в Народном парке «Пионерский» является популярным местом семейного отдыха. По результатам голосования на портале «Активный гражданин» был определен режим работы катка - 9.00-</w:t>
      </w:r>
      <w:r w:rsidRPr="00DC3EEC">
        <w:rPr>
          <w:rFonts w:ascii="Times New Roman" w:hAnsi="Times New Roman"/>
          <w:sz w:val="32"/>
          <w:szCs w:val="32"/>
          <w:lang w:eastAsia="zh-CN"/>
        </w:rPr>
        <w:lastRenderedPageBreak/>
        <w:t xml:space="preserve">23.00, а также согласовано время под организацию игры в хоккей (понедельник-суббота с 9.00-11.00 час.), работа хоккейной секции  (понедельник, вторник, пятница с 14.30-16.30 час.). </w:t>
      </w:r>
    </w:p>
    <w:p w:rsidR="00DC3EEC" w:rsidRPr="00DC3EEC" w:rsidRDefault="00DC3EEC" w:rsidP="00DC3EEC">
      <w:pPr>
        <w:spacing w:after="0" w:line="360" w:lineRule="auto"/>
        <w:ind w:firstLine="567"/>
        <w:jc w:val="both"/>
        <w:rPr>
          <w:rFonts w:ascii="Times New Roman" w:hAnsi="Times New Roman"/>
          <w:sz w:val="32"/>
          <w:szCs w:val="32"/>
          <w:lang w:eastAsia="zh-CN"/>
        </w:rPr>
      </w:pPr>
      <w:r w:rsidRPr="00DC3EEC">
        <w:rPr>
          <w:rFonts w:ascii="Times New Roman" w:hAnsi="Times New Roman"/>
          <w:sz w:val="32"/>
          <w:szCs w:val="32"/>
          <w:lang w:eastAsia="zh-CN"/>
        </w:rPr>
        <w:t xml:space="preserve">В 2017 году проведен капитальный ремонт спортивной площадки, расположенной по адресу: ул. Артамонова, д. 18, </w:t>
      </w:r>
      <w:proofErr w:type="spellStart"/>
      <w:r w:rsidRPr="00DC3EEC">
        <w:rPr>
          <w:rFonts w:ascii="Times New Roman" w:hAnsi="Times New Roman"/>
          <w:sz w:val="32"/>
          <w:szCs w:val="32"/>
          <w:lang w:eastAsia="zh-CN"/>
        </w:rPr>
        <w:t>кор</w:t>
      </w:r>
      <w:proofErr w:type="spellEnd"/>
      <w:r w:rsidRPr="00DC3EEC">
        <w:rPr>
          <w:rFonts w:ascii="Times New Roman" w:hAnsi="Times New Roman"/>
          <w:sz w:val="32"/>
          <w:szCs w:val="32"/>
          <w:lang w:eastAsia="zh-CN"/>
        </w:rPr>
        <w:t>. 2.</w:t>
      </w:r>
    </w:p>
    <w:p w:rsidR="00DC3EEC" w:rsidRPr="00DC3EEC" w:rsidRDefault="00DC3EEC" w:rsidP="00DC3EEC">
      <w:pPr>
        <w:spacing w:after="0" w:line="36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DC3EEC">
        <w:rPr>
          <w:rFonts w:ascii="Times New Roman" w:hAnsi="Times New Roman"/>
          <w:sz w:val="32"/>
          <w:szCs w:val="32"/>
        </w:rPr>
        <w:t xml:space="preserve">Для любителей лыжных прогулок на территории ООПТ «Долина реки </w:t>
      </w:r>
      <w:proofErr w:type="spellStart"/>
      <w:r w:rsidRPr="00DC3EEC">
        <w:rPr>
          <w:rFonts w:ascii="Times New Roman" w:hAnsi="Times New Roman"/>
          <w:sz w:val="32"/>
          <w:szCs w:val="32"/>
        </w:rPr>
        <w:t>Сетунь</w:t>
      </w:r>
      <w:proofErr w:type="spellEnd"/>
      <w:r w:rsidRPr="00DC3EEC">
        <w:rPr>
          <w:rFonts w:ascii="Times New Roman" w:hAnsi="Times New Roman"/>
          <w:sz w:val="32"/>
          <w:szCs w:val="32"/>
        </w:rPr>
        <w:t>»  была  организована  лыжная  прогулочная  трасса протяженностью  2 км по адресу:  ул. Кременчугская (напротив дома № 36).</w:t>
      </w:r>
    </w:p>
    <w:p w:rsidR="00DC3EEC" w:rsidRPr="00DC3EEC" w:rsidRDefault="00DC3EEC" w:rsidP="00DC3EEC">
      <w:pPr>
        <w:spacing w:after="0" w:line="360" w:lineRule="auto"/>
        <w:rPr>
          <w:color w:val="000000" w:themeColor="text1"/>
          <w:sz w:val="16"/>
          <w:szCs w:val="16"/>
        </w:rPr>
      </w:pPr>
    </w:p>
    <w:p w:rsidR="00307256" w:rsidRPr="00286228" w:rsidRDefault="00307256" w:rsidP="00DC3EEC">
      <w:pPr>
        <w:spacing w:after="0" w:line="360" w:lineRule="auto"/>
        <w:jc w:val="center"/>
        <w:rPr>
          <w:rFonts w:ascii="Times New Roman" w:hAnsi="Times New Roman"/>
          <w:b/>
          <w:sz w:val="36"/>
          <w:szCs w:val="32"/>
        </w:rPr>
      </w:pPr>
      <w:r w:rsidRPr="00286228">
        <w:rPr>
          <w:rFonts w:ascii="Times New Roman" w:hAnsi="Times New Roman"/>
          <w:b/>
          <w:sz w:val="36"/>
          <w:szCs w:val="32"/>
        </w:rPr>
        <w:t xml:space="preserve">Об организации работы комиссии по делам несовершеннолетних и защите их прав района  </w:t>
      </w:r>
      <w:r w:rsidR="00286228" w:rsidRPr="00286228">
        <w:rPr>
          <w:rFonts w:ascii="Times New Roman" w:hAnsi="Times New Roman"/>
          <w:b/>
          <w:sz w:val="36"/>
          <w:szCs w:val="32"/>
        </w:rPr>
        <w:br/>
      </w:r>
      <w:r w:rsidRPr="00286228">
        <w:rPr>
          <w:rFonts w:ascii="Times New Roman" w:hAnsi="Times New Roman"/>
          <w:b/>
          <w:sz w:val="36"/>
          <w:szCs w:val="32"/>
        </w:rPr>
        <w:t>Фили-Давыдково</w:t>
      </w:r>
    </w:p>
    <w:p w:rsidR="00307256" w:rsidRPr="003C592A" w:rsidRDefault="00307256" w:rsidP="00307256">
      <w:pPr>
        <w:spacing w:after="0" w:line="360" w:lineRule="auto"/>
        <w:jc w:val="center"/>
        <w:rPr>
          <w:rFonts w:ascii="Times New Roman" w:hAnsi="Times New Roman"/>
          <w:b/>
          <w:sz w:val="16"/>
          <w:szCs w:val="16"/>
          <w:highlight w:val="yellow"/>
        </w:rPr>
      </w:pPr>
    </w:p>
    <w:p w:rsidR="00286228" w:rsidRPr="000755F9" w:rsidRDefault="00286228" w:rsidP="000755F9">
      <w:pPr>
        <w:spacing w:after="0" w:line="360" w:lineRule="auto"/>
        <w:ind w:firstLine="567"/>
        <w:jc w:val="both"/>
        <w:rPr>
          <w:rFonts w:ascii="Times New Roman" w:hAnsi="Times New Roman"/>
          <w:b/>
          <w:sz w:val="32"/>
          <w:szCs w:val="28"/>
        </w:rPr>
      </w:pPr>
      <w:r w:rsidRPr="000755F9">
        <w:rPr>
          <w:rFonts w:ascii="Times New Roman" w:hAnsi="Times New Roman"/>
          <w:sz w:val="32"/>
          <w:szCs w:val="28"/>
        </w:rPr>
        <w:t xml:space="preserve">В 2017 году работа </w:t>
      </w:r>
      <w:r w:rsidR="000755F9" w:rsidRPr="000755F9">
        <w:rPr>
          <w:rFonts w:ascii="Times New Roman" w:hAnsi="Times New Roman"/>
          <w:sz w:val="32"/>
          <w:szCs w:val="28"/>
        </w:rPr>
        <w:t>комиссии по делам несовершеннолетних и защите их прав района Фили-Давыдково</w:t>
      </w:r>
      <w:r w:rsidR="000755F9" w:rsidRPr="000755F9">
        <w:rPr>
          <w:rFonts w:ascii="Times New Roman" w:hAnsi="Times New Roman"/>
          <w:b/>
          <w:sz w:val="32"/>
          <w:szCs w:val="28"/>
        </w:rPr>
        <w:t xml:space="preserve"> </w:t>
      </w:r>
      <w:r w:rsidRPr="000755F9">
        <w:rPr>
          <w:rFonts w:ascii="Times New Roman" w:hAnsi="Times New Roman"/>
          <w:sz w:val="32"/>
          <w:szCs w:val="28"/>
        </w:rPr>
        <w:t xml:space="preserve">была организована в соответствии с «Комплексной районной Программой профилактики безнадзорности и правонарушений несовершеннолетних на 2017 год», «Планом работы КДН и ЗП на 2017 год». </w:t>
      </w:r>
    </w:p>
    <w:p w:rsidR="00286228" w:rsidRPr="00286228" w:rsidRDefault="00286228" w:rsidP="00286228">
      <w:pPr>
        <w:spacing w:after="0" w:line="36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286228">
        <w:rPr>
          <w:rFonts w:ascii="Times New Roman" w:hAnsi="Times New Roman"/>
          <w:sz w:val="32"/>
          <w:szCs w:val="32"/>
        </w:rPr>
        <w:t xml:space="preserve">За отчетный год было организовано и проведено 24 заседания комиссии, на которых рассмотрено 162 вопроса (89 по организации воспитательно-профилактической работе, заслушано 15 должностных лиц об организации профилактической работы в учреждениях системы профилактики района, рассмотрено 15 дел </w:t>
      </w:r>
      <w:r w:rsidR="00FC2503">
        <w:rPr>
          <w:rFonts w:ascii="Times New Roman" w:hAnsi="Times New Roman"/>
          <w:sz w:val="32"/>
          <w:szCs w:val="32"/>
        </w:rPr>
        <w:br/>
      </w:r>
      <w:r w:rsidRPr="00286228">
        <w:rPr>
          <w:rFonts w:ascii="Times New Roman" w:hAnsi="Times New Roman"/>
          <w:sz w:val="32"/>
          <w:szCs w:val="32"/>
        </w:rPr>
        <w:t>по защите прав и законных интересов несовершеннолетних, иных вопросов рассмотрено 43).</w:t>
      </w:r>
    </w:p>
    <w:p w:rsidR="00286228" w:rsidRPr="00286228" w:rsidRDefault="00286228" w:rsidP="00286228">
      <w:pPr>
        <w:spacing w:after="0" w:line="36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286228">
        <w:rPr>
          <w:rFonts w:ascii="Times New Roman" w:hAnsi="Times New Roman"/>
          <w:sz w:val="32"/>
          <w:szCs w:val="32"/>
        </w:rPr>
        <w:lastRenderedPageBreak/>
        <w:t xml:space="preserve">В </w:t>
      </w:r>
      <w:proofErr w:type="gramStart"/>
      <w:r w:rsidRPr="00286228">
        <w:rPr>
          <w:rFonts w:ascii="Times New Roman" w:hAnsi="Times New Roman"/>
          <w:sz w:val="32"/>
          <w:szCs w:val="32"/>
        </w:rPr>
        <w:t>пределах</w:t>
      </w:r>
      <w:proofErr w:type="gramEnd"/>
      <w:r w:rsidRPr="00286228">
        <w:rPr>
          <w:rFonts w:ascii="Times New Roman" w:hAnsi="Times New Roman"/>
          <w:sz w:val="32"/>
          <w:szCs w:val="32"/>
        </w:rPr>
        <w:t xml:space="preserve"> юрисдикции комиссии рассмотрено 161 административных материалов: 75 в отношении несовершеннолетних, 86 в отношении родителей/законных представителей. Наложено 63 административных наказаний в виде штрафа на сумму 45 250 тыс. руб., вынесено 17 предупреждений.</w:t>
      </w:r>
    </w:p>
    <w:p w:rsidR="00286228" w:rsidRPr="00286228" w:rsidRDefault="00286228" w:rsidP="00286228">
      <w:pPr>
        <w:pStyle w:val="a6"/>
        <w:spacing w:line="36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286228">
        <w:rPr>
          <w:rFonts w:ascii="Times New Roman" w:hAnsi="Times New Roman"/>
          <w:sz w:val="32"/>
          <w:szCs w:val="32"/>
        </w:rPr>
        <w:t xml:space="preserve">По итогам отчетного года в </w:t>
      </w:r>
      <w:proofErr w:type="spellStart"/>
      <w:r w:rsidRPr="00286228">
        <w:rPr>
          <w:rFonts w:ascii="Times New Roman" w:hAnsi="Times New Roman"/>
          <w:sz w:val="32"/>
          <w:szCs w:val="32"/>
        </w:rPr>
        <w:t>КДНиЗП</w:t>
      </w:r>
      <w:proofErr w:type="spellEnd"/>
      <w:r w:rsidRPr="00286228">
        <w:rPr>
          <w:rFonts w:ascii="Times New Roman" w:hAnsi="Times New Roman"/>
          <w:sz w:val="32"/>
          <w:szCs w:val="32"/>
        </w:rPr>
        <w:t xml:space="preserve"> района Фили-Давыдково состоит 30 семей, находящихся в социально-опасном положении- 14, в них 19 родителей и 18 </w:t>
      </w:r>
      <w:proofErr w:type="spellStart"/>
      <w:r w:rsidRPr="00286228">
        <w:rPr>
          <w:rFonts w:ascii="Times New Roman" w:hAnsi="Times New Roman"/>
          <w:sz w:val="32"/>
          <w:szCs w:val="32"/>
        </w:rPr>
        <w:t>н</w:t>
      </w:r>
      <w:proofErr w:type="spellEnd"/>
      <w:r w:rsidRPr="00286228">
        <w:rPr>
          <w:rFonts w:ascii="Times New Roman" w:hAnsi="Times New Roman"/>
          <w:sz w:val="32"/>
          <w:szCs w:val="32"/>
        </w:rPr>
        <w:t>/л детей. Несовершеннолетних, состоящих на учете в комиссии-50 человек, с которыми организована индивидуально-профилактическая работа.</w:t>
      </w:r>
    </w:p>
    <w:p w:rsidR="00286228" w:rsidRPr="00286228" w:rsidRDefault="00286228" w:rsidP="00286228">
      <w:pPr>
        <w:spacing w:after="0" w:line="36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286228">
        <w:rPr>
          <w:rFonts w:ascii="Times New Roman" w:hAnsi="Times New Roman"/>
          <w:sz w:val="32"/>
          <w:szCs w:val="32"/>
        </w:rPr>
        <w:t xml:space="preserve">Комиссия осуществляет  контроль за проведением сотрудниками ОМВД России по району Фили-Давыдково г. Москвы и линейного отдела МВД России на станции </w:t>
      </w:r>
      <w:proofErr w:type="spellStart"/>
      <w:proofErr w:type="gramStart"/>
      <w:r w:rsidRPr="00286228">
        <w:rPr>
          <w:rFonts w:ascii="Times New Roman" w:hAnsi="Times New Roman"/>
          <w:sz w:val="32"/>
          <w:szCs w:val="32"/>
        </w:rPr>
        <w:t>Москва-Белорусская</w:t>
      </w:r>
      <w:proofErr w:type="spellEnd"/>
      <w:proofErr w:type="gramEnd"/>
      <w:r w:rsidRPr="00286228">
        <w:rPr>
          <w:rFonts w:ascii="Times New Roman" w:hAnsi="Times New Roman"/>
          <w:sz w:val="32"/>
          <w:szCs w:val="32"/>
        </w:rPr>
        <w:t xml:space="preserve"> в образовательных учреждениях района лекций и бесед по предупреждению правонарушений и преступлений, а так же заключение договоров с ДНЦ ГБУЗ МНПЦ наркологии ДЗМ г. Москвы по профилактике зависимостей.</w:t>
      </w:r>
    </w:p>
    <w:p w:rsidR="00286228" w:rsidRPr="00286228" w:rsidRDefault="00286228" w:rsidP="00286228">
      <w:pPr>
        <w:suppressAutoHyphens/>
        <w:spacing w:after="0" w:line="360" w:lineRule="auto"/>
        <w:ind w:firstLine="567"/>
        <w:jc w:val="both"/>
        <w:rPr>
          <w:rFonts w:ascii="Times New Roman" w:hAnsi="Times New Roman"/>
          <w:sz w:val="32"/>
          <w:szCs w:val="32"/>
        </w:rPr>
      </w:pPr>
      <w:proofErr w:type="gramStart"/>
      <w:r w:rsidRPr="00286228">
        <w:rPr>
          <w:rFonts w:ascii="Times New Roman" w:hAnsi="Times New Roman"/>
          <w:sz w:val="32"/>
          <w:szCs w:val="32"/>
        </w:rPr>
        <w:t xml:space="preserve">Члены комиссии, представители учреждений системы профилактики района совместно с ОМВД, представителями «Дружины», Совета ОПОП района, представителями ГБУ ЦСПСиД «Кутузовский» принимали активное участие в проведении профилактических рейдов «Подросток», в 2017 году участвовали в </w:t>
      </w:r>
      <w:r w:rsidRPr="00286228">
        <w:rPr>
          <w:rFonts w:ascii="Times New Roman" w:hAnsi="Times New Roman"/>
          <w:b/>
          <w:sz w:val="32"/>
          <w:szCs w:val="32"/>
        </w:rPr>
        <w:t>5</w:t>
      </w:r>
      <w:r w:rsidRPr="00286228">
        <w:rPr>
          <w:rFonts w:ascii="Times New Roman" w:hAnsi="Times New Roman"/>
          <w:sz w:val="32"/>
          <w:szCs w:val="32"/>
        </w:rPr>
        <w:t>-х:  20-26 января, 17-23 апреля,14 мая</w:t>
      </w:r>
      <w:r w:rsidRPr="00286228">
        <w:rPr>
          <w:rFonts w:ascii="Times New Roman" w:hAnsi="Times New Roman"/>
          <w:color w:val="000000"/>
          <w:sz w:val="32"/>
          <w:szCs w:val="32"/>
        </w:rPr>
        <w:t xml:space="preserve">, 29 августа и 11-15 декабря, </w:t>
      </w:r>
      <w:r w:rsidRPr="00286228">
        <w:rPr>
          <w:rFonts w:ascii="Times New Roman" w:hAnsi="Times New Roman"/>
          <w:sz w:val="32"/>
          <w:szCs w:val="32"/>
        </w:rPr>
        <w:t>с целью защиты прав и законных интересов несовершеннолетних, а так же направленных по выявлению взрослых лиц</w:t>
      </w:r>
      <w:proofErr w:type="gramEnd"/>
      <w:r w:rsidRPr="00286228">
        <w:rPr>
          <w:rFonts w:ascii="Times New Roman" w:hAnsi="Times New Roman"/>
          <w:sz w:val="32"/>
          <w:szCs w:val="32"/>
        </w:rPr>
        <w:t xml:space="preserve">, вовлекающих несовершеннолетних в незаконный оборот наркотиков и </w:t>
      </w:r>
      <w:r w:rsidRPr="00286228">
        <w:rPr>
          <w:rFonts w:ascii="Times New Roman" w:hAnsi="Times New Roman"/>
          <w:sz w:val="32"/>
          <w:szCs w:val="32"/>
        </w:rPr>
        <w:lastRenderedPageBreak/>
        <w:t>склоняющих подростков к их употреблению и направленных на выявление «неформальных» групп, в том числе «</w:t>
      </w:r>
      <w:proofErr w:type="spellStart"/>
      <w:r w:rsidRPr="00286228">
        <w:rPr>
          <w:rFonts w:ascii="Times New Roman" w:hAnsi="Times New Roman"/>
          <w:sz w:val="32"/>
          <w:szCs w:val="32"/>
        </w:rPr>
        <w:t>зацеперов</w:t>
      </w:r>
      <w:proofErr w:type="spellEnd"/>
      <w:r w:rsidRPr="00286228">
        <w:rPr>
          <w:rFonts w:ascii="Times New Roman" w:hAnsi="Times New Roman"/>
          <w:sz w:val="32"/>
          <w:szCs w:val="32"/>
        </w:rPr>
        <w:t>».</w:t>
      </w:r>
    </w:p>
    <w:p w:rsidR="00286228" w:rsidRPr="00286228" w:rsidRDefault="00286228" w:rsidP="00286228">
      <w:pPr>
        <w:suppressAutoHyphens/>
        <w:spacing w:after="0" w:line="36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286228">
        <w:rPr>
          <w:rFonts w:ascii="Times New Roman" w:hAnsi="Times New Roman"/>
          <w:sz w:val="32"/>
          <w:szCs w:val="32"/>
        </w:rPr>
        <w:t xml:space="preserve">Специалисты КДН и ЗП совместно с представителями ОМВД России по району Фили-Давыдково с 17 по 26 апреля 2017 года приняли участие в комплексной оперативно-профилактической операции «Дети России-2017». По результатам операции семей, употребляющих наркотические средства и психотропные вещества и имеющих на иждивении несовершеннолетних детей в районе Фили-Давыдково, не выявлено. С целью выявления </w:t>
      </w:r>
      <w:proofErr w:type="gramStart"/>
      <w:r w:rsidRPr="00286228">
        <w:rPr>
          <w:rFonts w:ascii="Times New Roman" w:hAnsi="Times New Roman"/>
          <w:sz w:val="32"/>
          <w:szCs w:val="32"/>
        </w:rPr>
        <w:t>родителей, употребляющих наркотические средства и психотропные вещества проверено</w:t>
      </w:r>
      <w:proofErr w:type="gramEnd"/>
      <w:r w:rsidRPr="00286228">
        <w:rPr>
          <w:rFonts w:ascii="Times New Roman" w:hAnsi="Times New Roman"/>
          <w:sz w:val="32"/>
          <w:szCs w:val="32"/>
        </w:rPr>
        <w:t xml:space="preserve"> 6 семей, находящихся в социально-опасном положении. С семьями проведены разъяснительные беседы об административной ответственности за ненадлежащее исполнение родительских обязанностей. Притонов, используемых для незаконного потребления наркотических средств и психотропных веществ несовершеннолетними, выявлено не было.</w:t>
      </w:r>
    </w:p>
    <w:p w:rsidR="00286228" w:rsidRPr="00286228" w:rsidRDefault="00286228" w:rsidP="00286228">
      <w:pPr>
        <w:spacing w:after="0" w:line="36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286228">
        <w:rPr>
          <w:rFonts w:ascii="Times New Roman" w:hAnsi="Times New Roman"/>
          <w:sz w:val="32"/>
          <w:szCs w:val="32"/>
        </w:rPr>
        <w:t>КДН и ЗП в рамках межведомственного взаимодействия и организации профилактической работы 20 апреля 2017 года было проведено координационное совещание-семинар  на тему: «Ранняя профилактика семейного неблагополучия».</w:t>
      </w:r>
    </w:p>
    <w:p w:rsidR="00286228" w:rsidRPr="00286228" w:rsidRDefault="00286228" w:rsidP="00286228">
      <w:pPr>
        <w:spacing w:after="0" w:line="36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286228">
        <w:rPr>
          <w:rFonts w:ascii="Times New Roman" w:hAnsi="Times New Roman"/>
          <w:sz w:val="32"/>
          <w:szCs w:val="32"/>
        </w:rPr>
        <w:t xml:space="preserve">С целью профилактики негативных проявлений среди несовершеннолетних, состоящих на различных видах учёта в КДН и ЗП и семей, где родители не должным образом исполняют свои обязанности по воспитанию детей, комиссия тесно сотрудничает с </w:t>
      </w:r>
      <w:proofErr w:type="spellStart"/>
      <w:r w:rsidRPr="00286228">
        <w:rPr>
          <w:rFonts w:ascii="Times New Roman" w:hAnsi="Times New Roman"/>
          <w:sz w:val="32"/>
          <w:szCs w:val="32"/>
        </w:rPr>
        <w:t>досуговыми</w:t>
      </w:r>
      <w:proofErr w:type="spellEnd"/>
      <w:r w:rsidRPr="00286228">
        <w:rPr>
          <w:rFonts w:ascii="Times New Roman" w:hAnsi="Times New Roman"/>
          <w:sz w:val="32"/>
          <w:szCs w:val="32"/>
        </w:rPr>
        <w:t xml:space="preserve"> учреждениями ГБУ «ЦДиТ «Огонёк», подросткам и </w:t>
      </w:r>
      <w:proofErr w:type="gramStart"/>
      <w:r w:rsidRPr="00286228">
        <w:rPr>
          <w:rFonts w:ascii="Times New Roman" w:hAnsi="Times New Roman"/>
          <w:sz w:val="32"/>
          <w:szCs w:val="32"/>
        </w:rPr>
        <w:t>детям</w:t>
      </w:r>
      <w:proofErr w:type="gramEnd"/>
      <w:r w:rsidRPr="00286228">
        <w:rPr>
          <w:rFonts w:ascii="Times New Roman" w:hAnsi="Times New Roman"/>
          <w:sz w:val="32"/>
          <w:szCs w:val="32"/>
        </w:rPr>
        <w:t xml:space="preserve"> из семей состоящим на учёте в комиссии выдаются направления для бесплатных занятий в кружках, секциях, клубах по </w:t>
      </w:r>
      <w:r w:rsidRPr="00286228">
        <w:rPr>
          <w:rFonts w:ascii="Times New Roman" w:hAnsi="Times New Roman"/>
          <w:sz w:val="32"/>
          <w:szCs w:val="32"/>
        </w:rPr>
        <w:lastRenderedPageBreak/>
        <w:t xml:space="preserve">интересам в </w:t>
      </w:r>
      <w:proofErr w:type="spellStart"/>
      <w:r w:rsidRPr="00286228">
        <w:rPr>
          <w:rFonts w:ascii="Times New Roman" w:hAnsi="Times New Roman"/>
          <w:sz w:val="32"/>
          <w:szCs w:val="32"/>
        </w:rPr>
        <w:t>досуговые</w:t>
      </w:r>
      <w:proofErr w:type="spellEnd"/>
      <w:r w:rsidRPr="00286228">
        <w:rPr>
          <w:rFonts w:ascii="Times New Roman" w:hAnsi="Times New Roman"/>
          <w:sz w:val="32"/>
          <w:szCs w:val="32"/>
        </w:rPr>
        <w:t xml:space="preserve"> учреждения по месту жительства, так же несовершеннолетние и их родители приглашаются к участию в спортивно-массовых и физкультурно-оздоровительных мероприятиях, отслеживается их занятость в каникулярное время. За отчетный период было организовано и проведено 134 </w:t>
      </w:r>
      <w:proofErr w:type="spellStart"/>
      <w:r w:rsidRPr="00286228">
        <w:rPr>
          <w:rFonts w:ascii="Times New Roman" w:hAnsi="Times New Roman"/>
          <w:sz w:val="32"/>
          <w:szCs w:val="32"/>
        </w:rPr>
        <w:t>досуговых</w:t>
      </w:r>
      <w:proofErr w:type="spellEnd"/>
      <w:r w:rsidRPr="00286228">
        <w:rPr>
          <w:rFonts w:ascii="Times New Roman" w:hAnsi="Times New Roman"/>
          <w:sz w:val="32"/>
          <w:szCs w:val="32"/>
        </w:rPr>
        <w:t xml:space="preserve"> и спортивных мероприятий.</w:t>
      </w:r>
    </w:p>
    <w:p w:rsidR="00286228" w:rsidRPr="00286228" w:rsidRDefault="00286228" w:rsidP="00286228">
      <w:pPr>
        <w:pStyle w:val="a6"/>
        <w:spacing w:line="360" w:lineRule="auto"/>
        <w:ind w:firstLine="567"/>
        <w:jc w:val="both"/>
        <w:rPr>
          <w:rFonts w:ascii="Times New Roman" w:hAnsi="Times New Roman"/>
          <w:sz w:val="32"/>
          <w:szCs w:val="32"/>
        </w:rPr>
      </w:pPr>
      <w:proofErr w:type="gramStart"/>
      <w:r w:rsidRPr="00286228">
        <w:rPr>
          <w:rFonts w:ascii="Times New Roman" w:hAnsi="Times New Roman"/>
          <w:sz w:val="32"/>
          <w:szCs w:val="32"/>
        </w:rPr>
        <w:t>Во исполнение Федерального Закона от 24.06.1999 №120-ФЗ «Об основах системы профилактики безнадзорности и правонарушений несовершеннолетних» и реализации плановых мероприятий в рамках «Национальной стратегией действий в интересах детей» и принятых профилактических мерах межведомственного взаимодействия, а так же реализации районных профилактических Программ в 2017 г. отмечается положительная динамика, сократилось число несовершеннолетних употребляющих спиртные напитки, подростки мотивированы на получение образования, родители уделяют больше</w:t>
      </w:r>
      <w:proofErr w:type="gramEnd"/>
      <w:r w:rsidRPr="00286228">
        <w:rPr>
          <w:rFonts w:ascii="Times New Roman" w:hAnsi="Times New Roman"/>
          <w:sz w:val="32"/>
          <w:szCs w:val="32"/>
        </w:rPr>
        <w:t xml:space="preserve"> времени организации досуга своих детей. </w:t>
      </w:r>
    </w:p>
    <w:p w:rsidR="00286228" w:rsidRDefault="00286228" w:rsidP="00286228">
      <w:pPr>
        <w:spacing w:after="0" w:line="36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286228">
        <w:rPr>
          <w:rFonts w:ascii="Times New Roman" w:hAnsi="Times New Roman"/>
          <w:sz w:val="32"/>
          <w:szCs w:val="32"/>
        </w:rPr>
        <w:t>В течение 2017 года вопросы профилактики освещались на официальном сайте управы района Фили-Давыдково, на информационных стендах и в газете «На Западе Москвы Фили-Давыдково (обращения к жителям района, информация с телефонами, куда обращаться в ЧС, итоги работы и др.).</w:t>
      </w:r>
    </w:p>
    <w:p w:rsidR="00286228" w:rsidRPr="00286228" w:rsidRDefault="00286228" w:rsidP="00286228">
      <w:pPr>
        <w:spacing w:after="0" w:line="36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307256" w:rsidRPr="00286228" w:rsidRDefault="00307256" w:rsidP="00286228">
      <w:pPr>
        <w:spacing w:after="0" w:line="360" w:lineRule="auto"/>
        <w:ind w:firstLine="708"/>
        <w:jc w:val="center"/>
        <w:rPr>
          <w:rFonts w:ascii="Times New Roman" w:hAnsi="Times New Roman"/>
          <w:b/>
          <w:sz w:val="36"/>
          <w:szCs w:val="28"/>
          <w:highlight w:val="yellow"/>
        </w:rPr>
      </w:pPr>
      <w:r w:rsidRPr="00286228">
        <w:rPr>
          <w:rFonts w:ascii="Times New Roman" w:hAnsi="Times New Roman"/>
          <w:b/>
          <w:sz w:val="36"/>
          <w:szCs w:val="28"/>
        </w:rPr>
        <w:t>Призывная кампания</w:t>
      </w:r>
    </w:p>
    <w:p w:rsidR="00307256" w:rsidRPr="00286228" w:rsidRDefault="00307256" w:rsidP="00286228">
      <w:pPr>
        <w:spacing w:after="0" w:line="360" w:lineRule="auto"/>
        <w:ind w:firstLine="708"/>
        <w:jc w:val="center"/>
        <w:rPr>
          <w:rFonts w:ascii="Times New Roman" w:hAnsi="Times New Roman"/>
          <w:b/>
          <w:sz w:val="16"/>
          <w:szCs w:val="16"/>
          <w:highlight w:val="yellow"/>
        </w:rPr>
      </w:pPr>
    </w:p>
    <w:p w:rsidR="00286228" w:rsidRPr="00286228" w:rsidRDefault="00286228" w:rsidP="00286228">
      <w:pPr>
        <w:spacing w:after="0" w:line="360" w:lineRule="auto"/>
        <w:ind w:firstLine="708"/>
        <w:jc w:val="both"/>
        <w:rPr>
          <w:rFonts w:ascii="Times New Roman" w:hAnsi="Times New Roman"/>
          <w:b/>
          <w:sz w:val="32"/>
          <w:szCs w:val="28"/>
        </w:rPr>
      </w:pPr>
      <w:r w:rsidRPr="00286228">
        <w:rPr>
          <w:rFonts w:ascii="Times New Roman" w:hAnsi="Times New Roman"/>
          <w:sz w:val="32"/>
          <w:szCs w:val="28"/>
        </w:rPr>
        <w:t xml:space="preserve">План по призыву весной и осенью 2017 года выполнен полностью на 100%. Отправлено служить - </w:t>
      </w:r>
      <w:r w:rsidRPr="00286228">
        <w:rPr>
          <w:rFonts w:ascii="Times New Roman" w:hAnsi="Times New Roman"/>
          <w:b/>
          <w:sz w:val="32"/>
          <w:szCs w:val="28"/>
        </w:rPr>
        <w:t>101</w:t>
      </w:r>
      <w:r w:rsidRPr="00286228">
        <w:rPr>
          <w:rFonts w:ascii="Times New Roman" w:hAnsi="Times New Roman"/>
          <w:sz w:val="32"/>
          <w:szCs w:val="28"/>
        </w:rPr>
        <w:t xml:space="preserve"> человек в соответствии с планом. Призывная комиссия района Фили-</w:t>
      </w:r>
      <w:r w:rsidRPr="00286228">
        <w:rPr>
          <w:rFonts w:ascii="Times New Roman" w:hAnsi="Times New Roman"/>
          <w:sz w:val="32"/>
          <w:szCs w:val="28"/>
        </w:rPr>
        <w:lastRenderedPageBreak/>
        <w:t>Давыдково отработала качественно, обращений от призывников в прокуратуру и в суд не поступало.</w:t>
      </w:r>
    </w:p>
    <w:p w:rsidR="00286228" w:rsidRPr="00307256" w:rsidRDefault="00286228" w:rsidP="0028622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86228" w:rsidRPr="00286228" w:rsidRDefault="00286228" w:rsidP="00286228">
      <w:pPr>
        <w:spacing w:after="0" w:line="360" w:lineRule="auto"/>
        <w:jc w:val="center"/>
        <w:rPr>
          <w:rFonts w:ascii="Times New Roman" w:hAnsi="Times New Roman"/>
          <w:b/>
          <w:sz w:val="36"/>
          <w:szCs w:val="28"/>
        </w:rPr>
      </w:pPr>
      <w:r w:rsidRPr="00286228">
        <w:rPr>
          <w:rFonts w:ascii="Times New Roman" w:hAnsi="Times New Roman"/>
          <w:b/>
          <w:sz w:val="36"/>
          <w:szCs w:val="28"/>
        </w:rPr>
        <w:t>Участие в работе по предупреждению и ликвидации чрезвычайных ситуаций и обеспечению пожарной безопасности</w:t>
      </w:r>
    </w:p>
    <w:p w:rsidR="00286228" w:rsidRPr="00286228" w:rsidRDefault="00286228" w:rsidP="00286228">
      <w:pPr>
        <w:spacing w:after="0" w:line="36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286228" w:rsidRPr="00286228" w:rsidRDefault="00286228" w:rsidP="00286228">
      <w:pPr>
        <w:tabs>
          <w:tab w:val="num" w:pos="-65"/>
          <w:tab w:val="num" w:pos="-39"/>
          <w:tab w:val="left" w:pos="3402"/>
          <w:tab w:val="left" w:pos="3686"/>
        </w:tabs>
        <w:spacing w:after="0" w:line="360" w:lineRule="auto"/>
        <w:ind w:firstLine="720"/>
        <w:jc w:val="both"/>
        <w:rPr>
          <w:rFonts w:ascii="Times New Roman" w:hAnsi="Times New Roman"/>
          <w:b/>
          <w:sz w:val="32"/>
          <w:szCs w:val="28"/>
        </w:rPr>
      </w:pPr>
      <w:r w:rsidRPr="00286228">
        <w:rPr>
          <w:rFonts w:ascii="Times New Roman" w:hAnsi="Times New Roman"/>
          <w:sz w:val="32"/>
          <w:szCs w:val="28"/>
        </w:rPr>
        <w:t>На территории района находятся 4 организации, отнесенные к</w:t>
      </w:r>
      <w:r w:rsidRPr="00286228">
        <w:rPr>
          <w:rFonts w:ascii="Times New Roman" w:hAnsi="Times New Roman"/>
          <w:b/>
          <w:sz w:val="32"/>
          <w:szCs w:val="28"/>
        </w:rPr>
        <w:t xml:space="preserve"> </w:t>
      </w:r>
      <w:r w:rsidRPr="00286228">
        <w:rPr>
          <w:rFonts w:ascii="Times New Roman" w:eastAsia="Calibri" w:hAnsi="Times New Roman"/>
          <w:kern w:val="3"/>
          <w:sz w:val="32"/>
          <w:szCs w:val="28"/>
          <w:lang w:eastAsia="en-US" w:bidi="en-US"/>
        </w:rPr>
        <w:t xml:space="preserve">категориям </w:t>
      </w:r>
      <w:r w:rsidRPr="00286228">
        <w:rPr>
          <w:rFonts w:ascii="Times New Roman" w:eastAsia="Calibri" w:hAnsi="Times New Roman"/>
          <w:kern w:val="3"/>
          <w:sz w:val="32"/>
          <w:szCs w:val="28"/>
          <w:lang w:bidi="en-US"/>
        </w:rPr>
        <w:t>по гражданской обороне, в т.ч.:</w:t>
      </w:r>
    </w:p>
    <w:p w:rsidR="00286228" w:rsidRPr="00286228" w:rsidRDefault="00286228" w:rsidP="00286228">
      <w:pPr>
        <w:widowControl w:val="0"/>
        <w:autoSpaceDN w:val="0"/>
        <w:spacing w:after="0" w:line="360" w:lineRule="auto"/>
        <w:ind w:firstLine="567"/>
        <w:jc w:val="both"/>
        <w:rPr>
          <w:rFonts w:ascii="Times New Roman" w:eastAsia="Calibri" w:hAnsi="Times New Roman"/>
          <w:kern w:val="3"/>
          <w:sz w:val="32"/>
          <w:szCs w:val="28"/>
          <w:lang w:bidi="en-US"/>
        </w:rPr>
      </w:pPr>
      <w:r w:rsidRPr="00286228">
        <w:rPr>
          <w:rFonts w:ascii="Times New Roman" w:eastAsia="Calibri" w:hAnsi="Times New Roman"/>
          <w:kern w:val="3"/>
          <w:sz w:val="32"/>
          <w:szCs w:val="28"/>
          <w:lang w:bidi="en-US"/>
        </w:rPr>
        <w:t>- объектов особой важности – нет.</w:t>
      </w:r>
    </w:p>
    <w:p w:rsidR="00286228" w:rsidRPr="00286228" w:rsidRDefault="00286228" w:rsidP="00286228">
      <w:pPr>
        <w:widowControl w:val="0"/>
        <w:autoSpaceDN w:val="0"/>
        <w:spacing w:after="0" w:line="360" w:lineRule="auto"/>
        <w:ind w:firstLine="567"/>
        <w:jc w:val="both"/>
        <w:rPr>
          <w:rFonts w:ascii="Times New Roman" w:eastAsia="Calibri" w:hAnsi="Times New Roman"/>
          <w:kern w:val="3"/>
          <w:sz w:val="32"/>
          <w:szCs w:val="28"/>
        </w:rPr>
      </w:pPr>
      <w:r w:rsidRPr="00286228">
        <w:rPr>
          <w:rFonts w:ascii="Times New Roman" w:eastAsia="Calibri" w:hAnsi="Times New Roman"/>
          <w:kern w:val="3"/>
          <w:sz w:val="32"/>
          <w:szCs w:val="28"/>
        </w:rPr>
        <w:t>- объектов 1-ой категории -  1.</w:t>
      </w:r>
    </w:p>
    <w:p w:rsidR="00286228" w:rsidRPr="00286228" w:rsidRDefault="00286228" w:rsidP="00286228">
      <w:pPr>
        <w:widowControl w:val="0"/>
        <w:tabs>
          <w:tab w:val="num" w:pos="-65"/>
          <w:tab w:val="num" w:pos="-39"/>
          <w:tab w:val="left" w:pos="3402"/>
          <w:tab w:val="left" w:pos="3686"/>
        </w:tabs>
        <w:suppressAutoHyphens/>
        <w:autoSpaceDN w:val="0"/>
        <w:spacing w:after="0" w:line="360" w:lineRule="auto"/>
        <w:ind w:firstLine="567"/>
        <w:jc w:val="both"/>
        <w:rPr>
          <w:rFonts w:ascii="Times New Roman" w:hAnsi="Times New Roman"/>
          <w:kern w:val="3"/>
          <w:sz w:val="32"/>
          <w:szCs w:val="28"/>
        </w:rPr>
      </w:pPr>
      <w:r w:rsidRPr="00286228">
        <w:rPr>
          <w:rFonts w:ascii="Times New Roman" w:hAnsi="Times New Roman"/>
          <w:kern w:val="3"/>
          <w:sz w:val="32"/>
          <w:szCs w:val="28"/>
        </w:rPr>
        <w:t>- объектов 2-ой категории – 3:</w:t>
      </w:r>
    </w:p>
    <w:p w:rsidR="00286228" w:rsidRPr="00286228" w:rsidRDefault="00286228" w:rsidP="00286228">
      <w:pPr>
        <w:widowControl w:val="0"/>
        <w:autoSpaceDN w:val="0"/>
        <w:spacing w:after="0" w:line="360" w:lineRule="auto"/>
        <w:ind w:firstLine="567"/>
        <w:jc w:val="both"/>
        <w:rPr>
          <w:rFonts w:ascii="Times New Roman" w:eastAsia="Calibri" w:hAnsi="Times New Roman"/>
          <w:kern w:val="3"/>
          <w:sz w:val="32"/>
          <w:szCs w:val="28"/>
        </w:rPr>
      </w:pPr>
      <w:r w:rsidRPr="00286228">
        <w:rPr>
          <w:rFonts w:ascii="Times New Roman" w:eastAsia="Calibri" w:hAnsi="Times New Roman"/>
          <w:b/>
          <w:kern w:val="3"/>
          <w:sz w:val="32"/>
          <w:szCs w:val="28"/>
        </w:rPr>
        <w:t xml:space="preserve">- </w:t>
      </w:r>
      <w:r w:rsidRPr="00286228">
        <w:rPr>
          <w:rFonts w:ascii="Times New Roman" w:eastAsia="Calibri" w:hAnsi="Times New Roman"/>
          <w:kern w:val="3"/>
          <w:sz w:val="32"/>
          <w:szCs w:val="28"/>
        </w:rPr>
        <w:t>ГБУ города Москвы «</w:t>
      </w:r>
      <w:proofErr w:type="spellStart"/>
      <w:r w:rsidRPr="00286228">
        <w:rPr>
          <w:rFonts w:ascii="Times New Roman" w:eastAsia="Calibri" w:hAnsi="Times New Roman"/>
          <w:kern w:val="3"/>
          <w:sz w:val="32"/>
          <w:szCs w:val="28"/>
        </w:rPr>
        <w:t>Жилищник</w:t>
      </w:r>
      <w:proofErr w:type="spellEnd"/>
      <w:r w:rsidRPr="00286228">
        <w:rPr>
          <w:rFonts w:ascii="Times New Roman" w:eastAsia="Calibri" w:hAnsi="Times New Roman"/>
          <w:kern w:val="3"/>
          <w:sz w:val="32"/>
          <w:szCs w:val="28"/>
        </w:rPr>
        <w:t xml:space="preserve"> района Фили-Давыдково»;</w:t>
      </w:r>
    </w:p>
    <w:p w:rsidR="00286228" w:rsidRPr="00286228" w:rsidRDefault="00286228" w:rsidP="00286228">
      <w:pPr>
        <w:widowControl w:val="0"/>
        <w:autoSpaceDN w:val="0"/>
        <w:spacing w:after="0" w:line="360" w:lineRule="auto"/>
        <w:ind w:firstLine="567"/>
        <w:jc w:val="both"/>
        <w:rPr>
          <w:rFonts w:ascii="Times New Roman" w:eastAsia="Calibri" w:hAnsi="Times New Roman"/>
          <w:b/>
          <w:kern w:val="3"/>
          <w:sz w:val="32"/>
          <w:szCs w:val="28"/>
        </w:rPr>
      </w:pPr>
      <w:r w:rsidRPr="00286228">
        <w:rPr>
          <w:rFonts w:ascii="Times New Roman" w:eastAsia="Calibri" w:hAnsi="Times New Roman"/>
          <w:b/>
          <w:kern w:val="3"/>
          <w:sz w:val="32"/>
          <w:szCs w:val="28"/>
        </w:rPr>
        <w:t xml:space="preserve">- </w:t>
      </w:r>
      <w:r w:rsidRPr="00286228">
        <w:rPr>
          <w:rFonts w:ascii="Times New Roman" w:eastAsia="Calibri" w:hAnsi="Times New Roman"/>
          <w:kern w:val="3"/>
          <w:sz w:val="32"/>
          <w:szCs w:val="28"/>
        </w:rPr>
        <w:t>ГБУ города Москвы «Автомобильные дороги Западного административного округа»</w:t>
      </w:r>
      <w:proofErr w:type="gramStart"/>
      <w:r w:rsidRPr="00286228">
        <w:rPr>
          <w:rFonts w:ascii="Times New Roman" w:eastAsia="Calibri" w:hAnsi="Times New Roman"/>
          <w:kern w:val="3"/>
          <w:sz w:val="32"/>
          <w:szCs w:val="28"/>
        </w:rPr>
        <w:t>.(</w:t>
      </w:r>
      <w:proofErr w:type="gramEnd"/>
      <w:r w:rsidRPr="00286228">
        <w:rPr>
          <w:rFonts w:ascii="Times New Roman" w:eastAsia="Calibri" w:hAnsi="Times New Roman"/>
          <w:kern w:val="3"/>
          <w:sz w:val="32"/>
          <w:szCs w:val="28"/>
        </w:rPr>
        <w:t>ул. Кременчугская, д. 7, корп. 2);</w:t>
      </w:r>
    </w:p>
    <w:p w:rsidR="00286228" w:rsidRPr="00286228" w:rsidRDefault="00286228" w:rsidP="00286228">
      <w:pPr>
        <w:widowControl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/>
          <w:kern w:val="3"/>
          <w:sz w:val="32"/>
          <w:szCs w:val="28"/>
        </w:rPr>
      </w:pPr>
      <w:r w:rsidRPr="00286228">
        <w:rPr>
          <w:rFonts w:ascii="Times New Roman" w:eastAsia="Calibri" w:hAnsi="Times New Roman"/>
          <w:b/>
          <w:kern w:val="3"/>
          <w:sz w:val="32"/>
          <w:szCs w:val="28"/>
        </w:rPr>
        <w:t xml:space="preserve">- </w:t>
      </w:r>
      <w:r w:rsidRPr="00286228">
        <w:rPr>
          <w:rFonts w:ascii="Times New Roman" w:eastAsia="Calibri" w:hAnsi="Times New Roman"/>
          <w:kern w:val="3"/>
          <w:sz w:val="32"/>
          <w:szCs w:val="28"/>
          <w:lang w:eastAsia="en-US"/>
        </w:rPr>
        <w:t>Кунцевская насосная станция (</w:t>
      </w:r>
      <w:r w:rsidRPr="00286228">
        <w:rPr>
          <w:rFonts w:ascii="Times New Roman" w:eastAsia="Calibri" w:hAnsi="Times New Roman"/>
          <w:kern w:val="3"/>
          <w:sz w:val="32"/>
          <w:szCs w:val="28"/>
        </w:rPr>
        <w:t>ул. Ивана Франко, 2);</w:t>
      </w:r>
    </w:p>
    <w:p w:rsidR="00286228" w:rsidRPr="00286228" w:rsidRDefault="00286228" w:rsidP="00286228">
      <w:pPr>
        <w:spacing w:after="0" w:line="360" w:lineRule="auto"/>
        <w:ind w:firstLine="709"/>
        <w:jc w:val="both"/>
        <w:rPr>
          <w:rFonts w:ascii="Times New Roman" w:eastAsia="Calibri" w:hAnsi="Times New Roman"/>
          <w:sz w:val="32"/>
          <w:szCs w:val="28"/>
          <w:lang w:eastAsia="en-US"/>
        </w:rPr>
      </w:pPr>
      <w:r w:rsidRPr="00286228">
        <w:rPr>
          <w:rFonts w:ascii="Times New Roman" w:eastAsia="Calibri" w:hAnsi="Times New Roman"/>
          <w:b/>
          <w:sz w:val="32"/>
          <w:szCs w:val="28"/>
          <w:lang w:eastAsia="en-US"/>
        </w:rPr>
        <w:t xml:space="preserve">- </w:t>
      </w:r>
      <w:r w:rsidRPr="00286228">
        <w:rPr>
          <w:rFonts w:ascii="Times New Roman" w:eastAsia="Calibri" w:hAnsi="Times New Roman"/>
          <w:sz w:val="32"/>
          <w:szCs w:val="28"/>
          <w:lang w:eastAsia="en-US"/>
        </w:rPr>
        <w:t xml:space="preserve">ГБУ г. Москвы «Психоневрологический интернат № 4 ДСЗН г. Москвы» (ул. </w:t>
      </w:r>
      <w:proofErr w:type="spellStart"/>
      <w:r w:rsidRPr="00286228">
        <w:rPr>
          <w:rFonts w:ascii="Times New Roman" w:eastAsia="Calibri" w:hAnsi="Times New Roman"/>
          <w:sz w:val="32"/>
          <w:szCs w:val="28"/>
          <w:lang w:eastAsia="en-US"/>
        </w:rPr>
        <w:t>Полосухина</w:t>
      </w:r>
      <w:proofErr w:type="spellEnd"/>
      <w:r w:rsidRPr="00286228">
        <w:rPr>
          <w:rFonts w:ascii="Times New Roman" w:eastAsia="Calibri" w:hAnsi="Times New Roman"/>
          <w:sz w:val="32"/>
          <w:szCs w:val="28"/>
          <w:lang w:eastAsia="en-US"/>
        </w:rPr>
        <w:t xml:space="preserve"> д. 3).</w:t>
      </w:r>
    </w:p>
    <w:p w:rsidR="00286228" w:rsidRPr="00286228" w:rsidRDefault="00286228" w:rsidP="00286228">
      <w:pPr>
        <w:spacing w:after="0" w:line="360" w:lineRule="auto"/>
        <w:ind w:firstLine="660"/>
        <w:jc w:val="both"/>
        <w:rPr>
          <w:rFonts w:ascii="Times New Roman" w:hAnsi="Times New Roman"/>
          <w:sz w:val="32"/>
          <w:szCs w:val="28"/>
        </w:rPr>
      </w:pPr>
      <w:r w:rsidRPr="00286228">
        <w:rPr>
          <w:rFonts w:ascii="Times New Roman" w:hAnsi="Times New Roman"/>
          <w:sz w:val="32"/>
          <w:szCs w:val="28"/>
        </w:rPr>
        <w:t xml:space="preserve">В </w:t>
      </w:r>
      <w:proofErr w:type="gramStart"/>
      <w:r w:rsidRPr="00286228">
        <w:rPr>
          <w:rFonts w:ascii="Times New Roman" w:hAnsi="Times New Roman"/>
          <w:sz w:val="32"/>
          <w:szCs w:val="28"/>
        </w:rPr>
        <w:t>районе</w:t>
      </w:r>
      <w:proofErr w:type="gramEnd"/>
      <w:r w:rsidRPr="00286228">
        <w:rPr>
          <w:rFonts w:ascii="Times New Roman" w:hAnsi="Times New Roman"/>
          <w:sz w:val="32"/>
          <w:szCs w:val="28"/>
        </w:rPr>
        <w:t xml:space="preserve"> большое внимание уделяется предупреждению чрезвычайных ситуаций, обеспечению пожарной безопасности и безопасности на водных объектах. С этой целью в районе создан постоянно действующий координирующий орган управления – Комиссия по чрезвычайным ситуациям и пожарной безопасности района. </w:t>
      </w:r>
    </w:p>
    <w:p w:rsidR="00286228" w:rsidRPr="00286228" w:rsidRDefault="00286228" w:rsidP="00286228">
      <w:pPr>
        <w:spacing w:after="0" w:line="360" w:lineRule="auto"/>
        <w:ind w:firstLine="660"/>
        <w:jc w:val="both"/>
        <w:rPr>
          <w:rFonts w:ascii="Times New Roman" w:hAnsi="Times New Roman"/>
          <w:sz w:val="32"/>
          <w:szCs w:val="28"/>
        </w:rPr>
      </w:pPr>
      <w:r w:rsidRPr="00286228">
        <w:rPr>
          <w:rFonts w:ascii="Times New Roman" w:hAnsi="Times New Roman"/>
          <w:sz w:val="32"/>
          <w:szCs w:val="28"/>
        </w:rPr>
        <w:t xml:space="preserve">Заседание КЧС и ПБ проходит согласно утвержденному плану ежеквартально. В 2017 году проведено </w:t>
      </w:r>
      <w:r w:rsidRPr="00286228">
        <w:rPr>
          <w:rFonts w:ascii="Times New Roman" w:hAnsi="Times New Roman"/>
          <w:b/>
          <w:sz w:val="32"/>
          <w:szCs w:val="28"/>
        </w:rPr>
        <w:t>5</w:t>
      </w:r>
      <w:r w:rsidRPr="00286228">
        <w:rPr>
          <w:rFonts w:ascii="Times New Roman" w:hAnsi="Times New Roman"/>
          <w:sz w:val="32"/>
          <w:szCs w:val="28"/>
        </w:rPr>
        <w:t xml:space="preserve"> заседаний антитеррористической комиссии и </w:t>
      </w:r>
      <w:r w:rsidRPr="00286228">
        <w:rPr>
          <w:rFonts w:ascii="Times New Roman" w:hAnsi="Times New Roman"/>
          <w:b/>
          <w:sz w:val="32"/>
          <w:szCs w:val="28"/>
        </w:rPr>
        <w:t>7</w:t>
      </w:r>
      <w:r w:rsidRPr="00286228">
        <w:rPr>
          <w:rFonts w:ascii="Times New Roman" w:hAnsi="Times New Roman"/>
          <w:sz w:val="32"/>
          <w:szCs w:val="28"/>
        </w:rPr>
        <w:t xml:space="preserve"> заседаний КЧС и ПБ.</w:t>
      </w:r>
    </w:p>
    <w:p w:rsidR="00286228" w:rsidRPr="00286228" w:rsidRDefault="00286228" w:rsidP="00286228">
      <w:pPr>
        <w:shd w:val="clear" w:color="auto" w:fill="FFFFFF"/>
        <w:spacing w:after="0" w:line="360" w:lineRule="auto"/>
        <w:ind w:firstLine="660"/>
        <w:jc w:val="both"/>
        <w:rPr>
          <w:rFonts w:ascii="Times New Roman" w:hAnsi="Times New Roman"/>
          <w:sz w:val="32"/>
          <w:szCs w:val="28"/>
        </w:rPr>
      </w:pPr>
      <w:r w:rsidRPr="00286228">
        <w:rPr>
          <w:rFonts w:ascii="Times New Roman" w:hAnsi="Times New Roman"/>
          <w:sz w:val="32"/>
          <w:szCs w:val="28"/>
        </w:rPr>
        <w:lastRenderedPageBreak/>
        <w:t>На заседаниях комиссии особое внимание уделялось вопросам сезонных рисков, в частности, на водных объектах, большое внимание уделяется профилактике пожаров и загораний. В 2017 году чрезвычайных ситуаций на территории района не произошло.</w:t>
      </w:r>
    </w:p>
    <w:p w:rsidR="00286228" w:rsidRPr="00286228" w:rsidRDefault="00286228" w:rsidP="00286228">
      <w:pPr>
        <w:spacing w:after="0" w:line="360" w:lineRule="auto"/>
        <w:ind w:firstLine="660"/>
        <w:jc w:val="both"/>
        <w:rPr>
          <w:rFonts w:ascii="Times New Roman" w:hAnsi="Times New Roman"/>
          <w:sz w:val="32"/>
          <w:szCs w:val="28"/>
        </w:rPr>
      </w:pPr>
      <w:r w:rsidRPr="00286228">
        <w:rPr>
          <w:rFonts w:ascii="Times New Roman" w:hAnsi="Times New Roman"/>
          <w:sz w:val="32"/>
          <w:szCs w:val="28"/>
        </w:rPr>
        <w:t xml:space="preserve">По сравнению с прошлым годом </w:t>
      </w:r>
      <w:r w:rsidR="00E37C27" w:rsidRPr="00286228">
        <w:rPr>
          <w:rFonts w:ascii="Times New Roman" w:hAnsi="Times New Roman"/>
          <w:sz w:val="32"/>
          <w:szCs w:val="28"/>
        </w:rPr>
        <w:t>улучшились</w:t>
      </w:r>
      <w:r w:rsidRPr="00286228">
        <w:rPr>
          <w:rFonts w:ascii="Times New Roman" w:hAnsi="Times New Roman"/>
          <w:sz w:val="32"/>
          <w:szCs w:val="28"/>
        </w:rPr>
        <w:t xml:space="preserve"> показатели по пожарам, количество которых  уменьшилось на 17 случаев.</w:t>
      </w:r>
    </w:p>
    <w:p w:rsidR="00286228" w:rsidRPr="00286228" w:rsidRDefault="00286228" w:rsidP="00286228">
      <w:pPr>
        <w:spacing w:after="0" w:line="360" w:lineRule="auto"/>
        <w:ind w:firstLine="660"/>
        <w:jc w:val="both"/>
        <w:rPr>
          <w:rFonts w:ascii="Times New Roman" w:hAnsi="Times New Roman"/>
          <w:sz w:val="32"/>
          <w:szCs w:val="28"/>
        </w:rPr>
      </w:pPr>
      <w:r w:rsidRPr="00286228">
        <w:rPr>
          <w:rFonts w:ascii="Times New Roman" w:hAnsi="Times New Roman"/>
          <w:sz w:val="32"/>
          <w:szCs w:val="28"/>
        </w:rPr>
        <w:t>Ситуация с загораниями по сравнению с 2016 годом ухудшилась на 2 случая.</w:t>
      </w:r>
    </w:p>
    <w:p w:rsidR="00286228" w:rsidRPr="00286228" w:rsidRDefault="00286228" w:rsidP="00286228">
      <w:pPr>
        <w:spacing w:after="0" w:line="360" w:lineRule="auto"/>
        <w:ind w:firstLine="660"/>
        <w:jc w:val="both"/>
        <w:rPr>
          <w:rFonts w:ascii="Times New Roman" w:hAnsi="Times New Roman"/>
          <w:sz w:val="32"/>
          <w:szCs w:val="28"/>
        </w:rPr>
      </w:pPr>
      <w:r w:rsidRPr="00286228">
        <w:rPr>
          <w:rFonts w:ascii="Times New Roman" w:hAnsi="Times New Roman"/>
          <w:b/>
          <w:sz w:val="32"/>
          <w:szCs w:val="28"/>
        </w:rPr>
        <w:t>Так с начала 2017 года в районе произошло</w:t>
      </w:r>
      <w:r w:rsidRPr="00286228">
        <w:rPr>
          <w:rFonts w:ascii="Times New Roman" w:hAnsi="Times New Roman"/>
          <w:sz w:val="32"/>
          <w:szCs w:val="28"/>
        </w:rPr>
        <w:t>:</w:t>
      </w:r>
    </w:p>
    <w:p w:rsidR="00286228" w:rsidRPr="00286228" w:rsidRDefault="00286228" w:rsidP="00286228">
      <w:pPr>
        <w:spacing w:after="0" w:line="360" w:lineRule="auto"/>
        <w:ind w:firstLine="426"/>
        <w:jc w:val="both"/>
        <w:rPr>
          <w:rFonts w:ascii="Times New Roman" w:hAnsi="Times New Roman"/>
          <w:sz w:val="32"/>
          <w:szCs w:val="28"/>
        </w:rPr>
      </w:pPr>
      <w:r w:rsidRPr="00286228">
        <w:rPr>
          <w:rFonts w:ascii="Times New Roman" w:hAnsi="Times New Roman"/>
          <w:sz w:val="32"/>
          <w:szCs w:val="28"/>
        </w:rPr>
        <w:t>•</w:t>
      </w:r>
      <w:r w:rsidRPr="00286228">
        <w:rPr>
          <w:rFonts w:ascii="Times New Roman" w:hAnsi="Times New Roman"/>
          <w:sz w:val="32"/>
          <w:szCs w:val="28"/>
        </w:rPr>
        <w:tab/>
        <w:t xml:space="preserve">пожаров – </w:t>
      </w:r>
      <w:r w:rsidRPr="00286228">
        <w:rPr>
          <w:rFonts w:ascii="Times New Roman" w:hAnsi="Times New Roman"/>
          <w:b/>
          <w:sz w:val="32"/>
          <w:szCs w:val="28"/>
        </w:rPr>
        <w:t>29</w:t>
      </w:r>
      <w:r w:rsidRPr="00286228">
        <w:rPr>
          <w:rFonts w:ascii="Times New Roman" w:hAnsi="Times New Roman"/>
          <w:sz w:val="32"/>
          <w:szCs w:val="28"/>
        </w:rPr>
        <w:t xml:space="preserve">  (в 2016 г. - 46)</w:t>
      </w:r>
    </w:p>
    <w:p w:rsidR="00286228" w:rsidRPr="00286228" w:rsidRDefault="00286228" w:rsidP="00286228">
      <w:pPr>
        <w:spacing w:after="0" w:line="360" w:lineRule="auto"/>
        <w:ind w:firstLine="426"/>
        <w:jc w:val="both"/>
        <w:rPr>
          <w:rFonts w:ascii="Times New Roman" w:hAnsi="Times New Roman"/>
          <w:sz w:val="32"/>
          <w:szCs w:val="28"/>
        </w:rPr>
      </w:pPr>
      <w:r w:rsidRPr="00286228">
        <w:rPr>
          <w:rFonts w:ascii="Times New Roman" w:hAnsi="Times New Roman"/>
          <w:sz w:val="32"/>
          <w:szCs w:val="28"/>
        </w:rPr>
        <w:t>•</w:t>
      </w:r>
      <w:r w:rsidRPr="00286228">
        <w:rPr>
          <w:rFonts w:ascii="Times New Roman" w:hAnsi="Times New Roman"/>
          <w:sz w:val="32"/>
          <w:szCs w:val="28"/>
        </w:rPr>
        <w:tab/>
        <w:t xml:space="preserve">загораний – </w:t>
      </w:r>
      <w:r w:rsidRPr="00286228">
        <w:rPr>
          <w:rFonts w:ascii="Times New Roman" w:hAnsi="Times New Roman"/>
          <w:b/>
          <w:sz w:val="32"/>
          <w:szCs w:val="28"/>
        </w:rPr>
        <w:t>35</w:t>
      </w:r>
      <w:r w:rsidRPr="00286228">
        <w:rPr>
          <w:rFonts w:ascii="Times New Roman" w:hAnsi="Times New Roman"/>
          <w:sz w:val="32"/>
          <w:szCs w:val="28"/>
        </w:rPr>
        <w:t xml:space="preserve">  (в 2016г.- 33), </w:t>
      </w:r>
    </w:p>
    <w:p w:rsidR="00286228" w:rsidRPr="00286228" w:rsidRDefault="00286228" w:rsidP="00286228">
      <w:pPr>
        <w:spacing w:after="0" w:line="360" w:lineRule="auto"/>
        <w:jc w:val="both"/>
        <w:rPr>
          <w:rFonts w:ascii="Times New Roman" w:hAnsi="Times New Roman"/>
          <w:sz w:val="32"/>
          <w:szCs w:val="28"/>
        </w:rPr>
      </w:pPr>
      <w:r w:rsidRPr="00286228">
        <w:rPr>
          <w:rFonts w:ascii="Times New Roman" w:hAnsi="Times New Roman"/>
          <w:sz w:val="32"/>
          <w:szCs w:val="28"/>
        </w:rPr>
        <w:t>на которых:</w:t>
      </w:r>
    </w:p>
    <w:p w:rsidR="00286228" w:rsidRPr="00286228" w:rsidRDefault="00286228" w:rsidP="00286228">
      <w:pPr>
        <w:spacing w:after="0" w:line="360" w:lineRule="auto"/>
        <w:ind w:firstLine="426"/>
        <w:jc w:val="both"/>
        <w:rPr>
          <w:rFonts w:ascii="Times New Roman" w:hAnsi="Times New Roman"/>
          <w:sz w:val="32"/>
          <w:szCs w:val="28"/>
        </w:rPr>
      </w:pPr>
      <w:r w:rsidRPr="00286228">
        <w:rPr>
          <w:rFonts w:ascii="Times New Roman" w:hAnsi="Times New Roman"/>
          <w:sz w:val="32"/>
          <w:szCs w:val="28"/>
        </w:rPr>
        <w:t>•</w:t>
      </w:r>
      <w:r w:rsidRPr="00286228">
        <w:rPr>
          <w:rFonts w:ascii="Times New Roman" w:hAnsi="Times New Roman"/>
          <w:sz w:val="32"/>
          <w:szCs w:val="28"/>
        </w:rPr>
        <w:tab/>
        <w:t xml:space="preserve">погибло – </w:t>
      </w:r>
      <w:r w:rsidRPr="00286228">
        <w:rPr>
          <w:rFonts w:ascii="Times New Roman" w:hAnsi="Times New Roman"/>
          <w:b/>
          <w:sz w:val="32"/>
          <w:szCs w:val="28"/>
        </w:rPr>
        <w:t>2</w:t>
      </w:r>
      <w:r w:rsidRPr="00286228">
        <w:rPr>
          <w:rFonts w:ascii="Times New Roman" w:hAnsi="Times New Roman"/>
          <w:sz w:val="32"/>
          <w:szCs w:val="28"/>
        </w:rPr>
        <w:t xml:space="preserve">    (в 2016 г. - 1);</w:t>
      </w:r>
    </w:p>
    <w:p w:rsidR="00286228" w:rsidRPr="00286228" w:rsidRDefault="00286228" w:rsidP="00286228">
      <w:pPr>
        <w:spacing w:after="0" w:line="360" w:lineRule="auto"/>
        <w:ind w:firstLine="426"/>
        <w:jc w:val="both"/>
        <w:rPr>
          <w:rFonts w:ascii="Times New Roman" w:hAnsi="Times New Roman"/>
          <w:sz w:val="32"/>
          <w:szCs w:val="28"/>
        </w:rPr>
      </w:pPr>
      <w:r w:rsidRPr="00286228">
        <w:rPr>
          <w:rFonts w:ascii="Times New Roman" w:hAnsi="Times New Roman"/>
          <w:sz w:val="32"/>
          <w:szCs w:val="28"/>
        </w:rPr>
        <w:t>•</w:t>
      </w:r>
      <w:r w:rsidRPr="00286228">
        <w:rPr>
          <w:rFonts w:ascii="Times New Roman" w:hAnsi="Times New Roman"/>
          <w:sz w:val="32"/>
          <w:szCs w:val="28"/>
        </w:rPr>
        <w:tab/>
        <w:t xml:space="preserve">пострадало – </w:t>
      </w:r>
      <w:r w:rsidRPr="00286228">
        <w:rPr>
          <w:rFonts w:ascii="Times New Roman" w:hAnsi="Times New Roman"/>
          <w:b/>
          <w:sz w:val="32"/>
          <w:szCs w:val="28"/>
        </w:rPr>
        <w:t>1</w:t>
      </w:r>
      <w:r w:rsidRPr="00286228">
        <w:rPr>
          <w:rFonts w:ascii="Times New Roman" w:hAnsi="Times New Roman"/>
          <w:sz w:val="32"/>
          <w:szCs w:val="28"/>
        </w:rPr>
        <w:t xml:space="preserve">  (в 2016 г. -1);</w:t>
      </w:r>
    </w:p>
    <w:p w:rsidR="00286228" w:rsidRPr="00286228" w:rsidRDefault="00AD294D" w:rsidP="00286228">
      <w:pPr>
        <w:spacing w:after="0" w:line="360" w:lineRule="auto"/>
        <w:ind w:firstLine="426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•</w:t>
      </w:r>
      <w:r>
        <w:rPr>
          <w:rFonts w:ascii="Times New Roman" w:hAnsi="Times New Roman"/>
          <w:sz w:val="32"/>
          <w:szCs w:val="28"/>
        </w:rPr>
        <w:tab/>
        <w:t xml:space="preserve">ущерб составил – </w:t>
      </w:r>
      <w:r w:rsidR="00286228" w:rsidRPr="00286228">
        <w:rPr>
          <w:rFonts w:ascii="Times New Roman" w:hAnsi="Times New Roman"/>
          <w:sz w:val="32"/>
          <w:szCs w:val="28"/>
        </w:rPr>
        <w:t>156 972 руб.</w:t>
      </w:r>
      <w:r w:rsidR="00286228" w:rsidRPr="00286228">
        <w:rPr>
          <w:rFonts w:ascii="Times New Roman" w:hAnsi="Times New Roman"/>
          <w:b/>
          <w:sz w:val="32"/>
          <w:szCs w:val="28"/>
        </w:rPr>
        <w:t xml:space="preserve"> </w:t>
      </w:r>
      <w:r w:rsidR="00286228" w:rsidRPr="00286228">
        <w:rPr>
          <w:rFonts w:ascii="Times New Roman" w:hAnsi="Times New Roman"/>
          <w:sz w:val="32"/>
          <w:szCs w:val="28"/>
        </w:rPr>
        <w:t>(в 2016 г. – 0 руб.).</w:t>
      </w:r>
    </w:p>
    <w:p w:rsidR="00286228" w:rsidRPr="00286228" w:rsidRDefault="00286228" w:rsidP="00286228">
      <w:pPr>
        <w:spacing w:after="0" w:line="360" w:lineRule="auto"/>
        <w:ind w:firstLine="360"/>
        <w:jc w:val="both"/>
        <w:rPr>
          <w:rFonts w:ascii="Times New Roman" w:hAnsi="Times New Roman"/>
          <w:sz w:val="32"/>
          <w:szCs w:val="28"/>
        </w:rPr>
      </w:pPr>
      <w:r w:rsidRPr="00286228">
        <w:rPr>
          <w:rFonts w:ascii="Times New Roman" w:hAnsi="Times New Roman"/>
          <w:sz w:val="32"/>
          <w:szCs w:val="28"/>
        </w:rPr>
        <w:t xml:space="preserve">Анализ пожаров показывает, что по-прежнему основное количество пожаров происходит в жилом секторе - </w:t>
      </w:r>
      <w:r w:rsidRPr="00286228">
        <w:rPr>
          <w:rFonts w:ascii="Times New Roman" w:hAnsi="Times New Roman"/>
          <w:b/>
          <w:sz w:val="32"/>
          <w:szCs w:val="28"/>
        </w:rPr>
        <w:t>17</w:t>
      </w:r>
      <w:r w:rsidRPr="00286228">
        <w:rPr>
          <w:rFonts w:ascii="Times New Roman" w:hAnsi="Times New Roman"/>
          <w:sz w:val="32"/>
          <w:szCs w:val="28"/>
        </w:rPr>
        <w:t xml:space="preserve"> случаев.</w:t>
      </w:r>
    </w:p>
    <w:p w:rsidR="00286228" w:rsidRPr="00286228" w:rsidRDefault="00286228" w:rsidP="00286228">
      <w:pPr>
        <w:spacing w:after="0" w:line="360" w:lineRule="auto"/>
        <w:ind w:firstLine="360"/>
        <w:jc w:val="both"/>
        <w:rPr>
          <w:rFonts w:ascii="Times New Roman" w:hAnsi="Times New Roman"/>
          <w:sz w:val="32"/>
          <w:szCs w:val="28"/>
        </w:rPr>
      </w:pPr>
      <w:r w:rsidRPr="00286228">
        <w:rPr>
          <w:rFonts w:ascii="Times New Roman" w:hAnsi="Times New Roman"/>
          <w:sz w:val="32"/>
          <w:szCs w:val="28"/>
        </w:rPr>
        <w:t xml:space="preserve">Основной причиной пожаров остаётся  неосторожное обращение с огнем - </w:t>
      </w:r>
      <w:r w:rsidRPr="00286228">
        <w:rPr>
          <w:rFonts w:ascii="Times New Roman" w:hAnsi="Times New Roman"/>
          <w:b/>
          <w:sz w:val="32"/>
          <w:szCs w:val="28"/>
        </w:rPr>
        <w:t>17</w:t>
      </w:r>
      <w:r w:rsidRPr="00286228">
        <w:rPr>
          <w:rFonts w:ascii="Times New Roman" w:hAnsi="Times New Roman"/>
          <w:sz w:val="32"/>
          <w:szCs w:val="28"/>
        </w:rPr>
        <w:t xml:space="preserve"> случая, нарушение правил техники безопасности при эксплуатации электроприборов – </w:t>
      </w:r>
      <w:r w:rsidRPr="00286228">
        <w:rPr>
          <w:rFonts w:ascii="Times New Roman" w:hAnsi="Times New Roman"/>
          <w:b/>
          <w:sz w:val="32"/>
          <w:szCs w:val="28"/>
        </w:rPr>
        <w:t>15 эпизодов</w:t>
      </w:r>
      <w:r w:rsidRPr="00286228">
        <w:rPr>
          <w:rFonts w:ascii="Times New Roman" w:hAnsi="Times New Roman"/>
          <w:sz w:val="32"/>
          <w:szCs w:val="28"/>
        </w:rPr>
        <w:t>.</w:t>
      </w:r>
    </w:p>
    <w:p w:rsidR="00286228" w:rsidRPr="00286228" w:rsidRDefault="00286228" w:rsidP="00286228">
      <w:pPr>
        <w:spacing w:after="0" w:line="360" w:lineRule="auto"/>
        <w:ind w:firstLine="660"/>
        <w:jc w:val="both"/>
        <w:rPr>
          <w:rFonts w:ascii="Times New Roman" w:hAnsi="Times New Roman"/>
          <w:sz w:val="32"/>
          <w:szCs w:val="28"/>
        </w:rPr>
      </w:pPr>
      <w:r w:rsidRPr="00286228">
        <w:rPr>
          <w:rFonts w:ascii="Times New Roman" w:hAnsi="Times New Roman"/>
          <w:sz w:val="32"/>
          <w:szCs w:val="28"/>
        </w:rPr>
        <w:t>Основные планирующие документы в области защиты населения и территорий от чрезвычайных ситуаций, а также гражданской обороны в управе разработаны, согласованы и утверждены установленным порядком.</w:t>
      </w:r>
    </w:p>
    <w:p w:rsidR="00286228" w:rsidRPr="00286228" w:rsidRDefault="00286228" w:rsidP="00286228">
      <w:pPr>
        <w:spacing w:after="0" w:line="360" w:lineRule="auto"/>
        <w:ind w:firstLine="660"/>
        <w:jc w:val="both"/>
        <w:rPr>
          <w:rFonts w:ascii="Times New Roman" w:hAnsi="Times New Roman"/>
          <w:b/>
          <w:sz w:val="32"/>
          <w:szCs w:val="28"/>
        </w:rPr>
      </w:pPr>
      <w:r w:rsidRPr="00286228">
        <w:rPr>
          <w:rFonts w:ascii="Times New Roman" w:hAnsi="Times New Roman"/>
          <w:b/>
          <w:sz w:val="32"/>
          <w:szCs w:val="28"/>
        </w:rPr>
        <w:t>Управление мероприятиями гражданской обороны планируется осуществлять:</w:t>
      </w:r>
    </w:p>
    <w:p w:rsidR="00286228" w:rsidRPr="00286228" w:rsidRDefault="00286228" w:rsidP="00286228">
      <w:pPr>
        <w:spacing w:after="0" w:line="360" w:lineRule="auto"/>
        <w:ind w:firstLine="660"/>
        <w:jc w:val="both"/>
        <w:rPr>
          <w:rFonts w:ascii="Times New Roman" w:hAnsi="Times New Roman"/>
          <w:sz w:val="32"/>
          <w:szCs w:val="28"/>
        </w:rPr>
      </w:pPr>
      <w:r w:rsidRPr="00286228">
        <w:rPr>
          <w:rFonts w:ascii="Times New Roman" w:hAnsi="Times New Roman"/>
          <w:sz w:val="32"/>
          <w:szCs w:val="28"/>
        </w:rPr>
        <w:lastRenderedPageBreak/>
        <w:t>-  в повседневной деятельности с места постоянной дислокации (город Москва, ул. Кастанаевская, д. 29 корп.2);</w:t>
      </w:r>
    </w:p>
    <w:p w:rsidR="00286228" w:rsidRPr="00286228" w:rsidRDefault="00286228" w:rsidP="00286228">
      <w:pPr>
        <w:spacing w:after="0" w:line="360" w:lineRule="auto"/>
        <w:ind w:firstLine="660"/>
        <w:jc w:val="both"/>
        <w:rPr>
          <w:rFonts w:ascii="Times New Roman" w:hAnsi="Times New Roman"/>
          <w:sz w:val="32"/>
          <w:szCs w:val="28"/>
        </w:rPr>
      </w:pPr>
      <w:r w:rsidRPr="00286228">
        <w:rPr>
          <w:rFonts w:ascii="Times New Roman" w:hAnsi="Times New Roman"/>
          <w:sz w:val="32"/>
          <w:szCs w:val="28"/>
        </w:rPr>
        <w:t xml:space="preserve">-  при переводе с мирного на военное положение во встроенном убежище, отвечающем нормам инженерно-технических мероприятий  (ул.  </w:t>
      </w:r>
      <w:proofErr w:type="spellStart"/>
      <w:r w:rsidRPr="00286228">
        <w:rPr>
          <w:rFonts w:ascii="Times New Roman" w:hAnsi="Times New Roman"/>
          <w:sz w:val="32"/>
          <w:szCs w:val="28"/>
        </w:rPr>
        <w:t>Звенигородская</w:t>
      </w:r>
      <w:proofErr w:type="spellEnd"/>
      <w:r w:rsidRPr="00286228">
        <w:rPr>
          <w:rFonts w:ascii="Times New Roman" w:hAnsi="Times New Roman"/>
          <w:sz w:val="32"/>
          <w:szCs w:val="28"/>
        </w:rPr>
        <w:t>,  д. 14 Г,  инв.  №  07914-77,2 класс защиты, РП № 624 от 22.08.2012).</w:t>
      </w:r>
    </w:p>
    <w:p w:rsidR="00286228" w:rsidRPr="00286228" w:rsidRDefault="00286228" w:rsidP="00286228">
      <w:pPr>
        <w:spacing w:after="0" w:line="360" w:lineRule="auto"/>
        <w:ind w:firstLine="660"/>
        <w:jc w:val="both"/>
        <w:rPr>
          <w:rFonts w:ascii="Times New Roman" w:hAnsi="Times New Roman"/>
          <w:sz w:val="32"/>
          <w:szCs w:val="28"/>
        </w:rPr>
      </w:pPr>
      <w:r w:rsidRPr="00286228">
        <w:rPr>
          <w:rFonts w:ascii="Times New Roman" w:hAnsi="Times New Roman"/>
          <w:sz w:val="32"/>
          <w:szCs w:val="28"/>
        </w:rPr>
        <w:t xml:space="preserve">В настоящее время на учете в спасательной службе убежищ и укрытий района состоит </w:t>
      </w:r>
      <w:r w:rsidRPr="00286228">
        <w:rPr>
          <w:rFonts w:ascii="Times New Roman" w:hAnsi="Times New Roman"/>
          <w:b/>
          <w:sz w:val="32"/>
          <w:szCs w:val="28"/>
        </w:rPr>
        <w:t>7 защитных сооружений гражданской обороны</w:t>
      </w:r>
      <w:r w:rsidRPr="00286228">
        <w:rPr>
          <w:rFonts w:ascii="Times New Roman" w:hAnsi="Times New Roman"/>
          <w:sz w:val="32"/>
          <w:szCs w:val="28"/>
        </w:rPr>
        <w:t>, из них:</w:t>
      </w:r>
    </w:p>
    <w:p w:rsidR="00286228" w:rsidRPr="00286228" w:rsidRDefault="00286228" w:rsidP="00286228">
      <w:pPr>
        <w:spacing w:after="0" w:line="360" w:lineRule="auto"/>
        <w:ind w:firstLine="660"/>
        <w:jc w:val="both"/>
        <w:rPr>
          <w:rFonts w:ascii="Times New Roman" w:hAnsi="Times New Roman"/>
          <w:sz w:val="32"/>
          <w:szCs w:val="28"/>
        </w:rPr>
      </w:pPr>
      <w:r w:rsidRPr="00286228">
        <w:rPr>
          <w:rFonts w:ascii="Times New Roman" w:hAnsi="Times New Roman"/>
          <w:sz w:val="32"/>
          <w:szCs w:val="28"/>
        </w:rPr>
        <w:t xml:space="preserve">- </w:t>
      </w:r>
      <w:r w:rsidRPr="00286228">
        <w:rPr>
          <w:rFonts w:ascii="Times New Roman" w:hAnsi="Times New Roman"/>
          <w:b/>
          <w:sz w:val="32"/>
          <w:szCs w:val="28"/>
        </w:rPr>
        <w:t>на объектах экономики</w:t>
      </w:r>
      <w:r w:rsidRPr="00286228">
        <w:rPr>
          <w:rFonts w:ascii="Times New Roman" w:hAnsi="Times New Roman"/>
          <w:sz w:val="32"/>
          <w:szCs w:val="28"/>
        </w:rPr>
        <w:t xml:space="preserve"> - 3 убежища гражданской обороны;</w:t>
      </w:r>
    </w:p>
    <w:p w:rsidR="00286228" w:rsidRPr="00286228" w:rsidRDefault="00286228" w:rsidP="00286228">
      <w:pPr>
        <w:spacing w:after="0" w:line="360" w:lineRule="auto"/>
        <w:ind w:firstLine="660"/>
        <w:jc w:val="both"/>
        <w:rPr>
          <w:rFonts w:ascii="Times New Roman" w:hAnsi="Times New Roman"/>
          <w:sz w:val="32"/>
          <w:szCs w:val="28"/>
        </w:rPr>
      </w:pPr>
      <w:r w:rsidRPr="00286228">
        <w:rPr>
          <w:rFonts w:ascii="Times New Roman" w:hAnsi="Times New Roman"/>
          <w:sz w:val="32"/>
          <w:szCs w:val="28"/>
        </w:rPr>
        <w:t xml:space="preserve">- </w:t>
      </w:r>
      <w:r w:rsidRPr="00286228">
        <w:rPr>
          <w:rFonts w:ascii="Times New Roman" w:hAnsi="Times New Roman"/>
          <w:b/>
          <w:sz w:val="32"/>
          <w:szCs w:val="28"/>
        </w:rPr>
        <w:t>в жилом секторе</w:t>
      </w:r>
      <w:r w:rsidRPr="00286228">
        <w:rPr>
          <w:rFonts w:ascii="Times New Roman" w:hAnsi="Times New Roman"/>
          <w:sz w:val="32"/>
          <w:szCs w:val="28"/>
        </w:rPr>
        <w:t xml:space="preserve"> -  4 убежища гражданской обороны.</w:t>
      </w:r>
    </w:p>
    <w:p w:rsidR="00286228" w:rsidRPr="00286228" w:rsidRDefault="00286228" w:rsidP="00286228">
      <w:pPr>
        <w:spacing w:after="0" w:line="360" w:lineRule="auto"/>
        <w:ind w:firstLine="660"/>
        <w:jc w:val="both"/>
        <w:rPr>
          <w:rFonts w:ascii="Times New Roman" w:hAnsi="Times New Roman"/>
          <w:sz w:val="32"/>
          <w:szCs w:val="28"/>
        </w:rPr>
      </w:pPr>
      <w:r w:rsidRPr="00286228">
        <w:rPr>
          <w:rFonts w:ascii="Times New Roman" w:hAnsi="Times New Roman"/>
          <w:snapToGrid w:val="0"/>
          <w:sz w:val="32"/>
          <w:szCs w:val="28"/>
        </w:rPr>
        <w:t xml:space="preserve">В соответствии с приказом МЧС России от 01.10.2014 г. № 543 «Об утверждении положения об организации обеспечения населения средствами индивидуальной защиты», </w:t>
      </w:r>
      <w:r w:rsidRPr="00286228">
        <w:rPr>
          <w:rFonts w:ascii="Times New Roman" w:hAnsi="Times New Roman"/>
          <w:sz w:val="32"/>
          <w:szCs w:val="28"/>
        </w:rPr>
        <w:t xml:space="preserve">создание пунктов выдачи </w:t>
      </w:r>
      <w:proofErr w:type="gramStart"/>
      <w:r w:rsidRPr="00286228">
        <w:rPr>
          <w:rFonts w:ascii="Times New Roman" w:hAnsi="Times New Roman"/>
          <w:sz w:val="32"/>
          <w:szCs w:val="28"/>
        </w:rPr>
        <w:t>СИЗ</w:t>
      </w:r>
      <w:proofErr w:type="gramEnd"/>
      <w:r w:rsidRPr="00286228">
        <w:rPr>
          <w:rFonts w:ascii="Times New Roman" w:hAnsi="Times New Roman"/>
          <w:sz w:val="32"/>
          <w:szCs w:val="28"/>
        </w:rPr>
        <w:t xml:space="preserve"> населению в районе Фили-Давыдково и обеспечения </w:t>
      </w:r>
      <w:r w:rsidRPr="00286228">
        <w:rPr>
          <w:rFonts w:ascii="Times New Roman" w:hAnsi="Times New Roman"/>
          <w:snapToGrid w:val="0"/>
          <w:sz w:val="32"/>
          <w:szCs w:val="28"/>
        </w:rPr>
        <w:t>населения</w:t>
      </w:r>
      <w:r w:rsidR="00E37C27">
        <w:rPr>
          <w:rFonts w:ascii="Times New Roman" w:hAnsi="Times New Roman"/>
          <w:sz w:val="32"/>
          <w:szCs w:val="28"/>
        </w:rPr>
        <w:t xml:space="preserve"> </w:t>
      </w:r>
      <w:r w:rsidRPr="00286228">
        <w:rPr>
          <w:rFonts w:ascii="Times New Roman" w:hAnsi="Times New Roman"/>
          <w:sz w:val="32"/>
          <w:szCs w:val="28"/>
        </w:rPr>
        <w:t xml:space="preserve">средствами </w:t>
      </w:r>
      <w:r w:rsidRPr="00286228">
        <w:rPr>
          <w:rFonts w:ascii="Times New Roman" w:hAnsi="Times New Roman"/>
          <w:snapToGrid w:val="0"/>
          <w:sz w:val="32"/>
          <w:szCs w:val="28"/>
        </w:rPr>
        <w:t>и</w:t>
      </w:r>
      <w:r w:rsidRPr="00286228">
        <w:rPr>
          <w:rFonts w:ascii="Times New Roman" w:hAnsi="Times New Roman"/>
          <w:sz w:val="32"/>
          <w:szCs w:val="28"/>
        </w:rPr>
        <w:t xml:space="preserve">ндивидуальной защиты </w:t>
      </w:r>
      <w:r w:rsidRPr="00286228">
        <w:rPr>
          <w:rFonts w:ascii="Times New Roman" w:hAnsi="Times New Roman"/>
          <w:b/>
          <w:snapToGrid w:val="0"/>
          <w:sz w:val="32"/>
          <w:szCs w:val="28"/>
        </w:rPr>
        <w:t>не предусматривается</w:t>
      </w:r>
      <w:r w:rsidRPr="00286228">
        <w:rPr>
          <w:rFonts w:ascii="Times New Roman" w:hAnsi="Times New Roman"/>
          <w:sz w:val="32"/>
          <w:szCs w:val="28"/>
        </w:rPr>
        <w:t>.</w:t>
      </w:r>
    </w:p>
    <w:p w:rsidR="00286228" w:rsidRPr="00286228" w:rsidRDefault="00286228" w:rsidP="00286228">
      <w:pPr>
        <w:spacing w:after="0" w:line="360" w:lineRule="auto"/>
        <w:ind w:firstLine="660"/>
        <w:jc w:val="both"/>
        <w:rPr>
          <w:rFonts w:ascii="Times New Roman" w:hAnsi="Times New Roman"/>
          <w:sz w:val="32"/>
          <w:szCs w:val="28"/>
        </w:rPr>
      </w:pPr>
      <w:r w:rsidRPr="00286228">
        <w:rPr>
          <w:rFonts w:ascii="Times New Roman" w:hAnsi="Times New Roman"/>
          <w:sz w:val="32"/>
          <w:szCs w:val="28"/>
        </w:rPr>
        <w:t xml:space="preserve">Для обеспечения населения района питьевой водой создано </w:t>
      </w:r>
      <w:r w:rsidRPr="00286228">
        <w:rPr>
          <w:rFonts w:ascii="Times New Roman" w:hAnsi="Times New Roman"/>
          <w:b/>
          <w:sz w:val="32"/>
          <w:szCs w:val="28"/>
        </w:rPr>
        <w:t>6</w:t>
      </w:r>
      <w:r w:rsidRPr="00286228">
        <w:rPr>
          <w:rFonts w:ascii="Times New Roman" w:hAnsi="Times New Roman"/>
          <w:sz w:val="32"/>
          <w:szCs w:val="28"/>
        </w:rPr>
        <w:t xml:space="preserve"> пунктов выдачи воды. Подвоз воды планируется осуществлять </w:t>
      </w:r>
      <w:r w:rsidRPr="00286228">
        <w:rPr>
          <w:rFonts w:ascii="Times New Roman" w:hAnsi="Times New Roman"/>
          <w:b/>
          <w:sz w:val="32"/>
          <w:szCs w:val="28"/>
        </w:rPr>
        <w:t>70</w:t>
      </w:r>
      <w:r w:rsidRPr="00286228">
        <w:rPr>
          <w:rFonts w:ascii="Times New Roman" w:hAnsi="Times New Roman"/>
          <w:sz w:val="32"/>
          <w:szCs w:val="28"/>
        </w:rPr>
        <w:t xml:space="preserve"> единицами поливомоечных машин  ОАО «</w:t>
      </w:r>
      <w:proofErr w:type="spellStart"/>
      <w:r w:rsidRPr="00286228">
        <w:rPr>
          <w:rFonts w:ascii="Times New Roman" w:hAnsi="Times New Roman"/>
          <w:sz w:val="32"/>
          <w:szCs w:val="28"/>
        </w:rPr>
        <w:t>Мосводоканал</w:t>
      </w:r>
      <w:proofErr w:type="spellEnd"/>
      <w:r w:rsidRPr="00286228">
        <w:rPr>
          <w:rFonts w:ascii="Times New Roman" w:hAnsi="Times New Roman"/>
          <w:sz w:val="32"/>
          <w:szCs w:val="28"/>
        </w:rPr>
        <w:t xml:space="preserve">». </w:t>
      </w:r>
    </w:p>
    <w:p w:rsidR="00286228" w:rsidRPr="00286228" w:rsidRDefault="00286228" w:rsidP="00286228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28"/>
        </w:rPr>
      </w:pPr>
      <w:r w:rsidRPr="00286228">
        <w:rPr>
          <w:rFonts w:ascii="Times New Roman" w:hAnsi="Times New Roman"/>
          <w:sz w:val="32"/>
          <w:szCs w:val="28"/>
        </w:rPr>
        <w:t xml:space="preserve">Во исполнение распоряжения префекта, а также указания заместителя префекта - председателя КЧС и ПБ округа, на штабе префектуры, эвакуационной комиссией района уточнены и проведены мероприятия по подготовке пунктов временного размещения населения (ПВР). На территории района созданы </w:t>
      </w:r>
      <w:r w:rsidRPr="00286228">
        <w:rPr>
          <w:rFonts w:ascii="Times New Roman" w:hAnsi="Times New Roman"/>
          <w:b/>
          <w:sz w:val="32"/>
          <w:szCs w:val="28"/>
        </w:rPr>
        <w:t>3</w:t>
      </w:r>
      <w:r w:rsidRPr="00286228">
        <w:rPr>
          <w:rFonts w:ascii="Times New Roman" w:hAnsi="Times New Roman"/>
          <w:sz w:val="32"/>
          <w:szCs w:val="28"/>
        </w:rPr>
        <w:t xml:space="preserve"> ПВР общей вместимостью </w:t>
      </w:r>
      <w:r w:rsidRPr="00286228">
        <w:rPr>
          <w:rFonts w:ascii="Times New Roman" w:hAnsi="Times New Roman"/>
          <w:b/>
          <w:sz w:val="32"/>
          <w:szCs w:val="28"/>
        </w:rPr>
        <w:t>1600</w:t>
      </w:r>
      <w:r w:rsidRPr="00286228">
        <w:rPr>
          <w:rFonts w:ascii="Times New Roman" w:hAnsi="Times New Roman"/>
          <w:sz w:val="32"/>
          <w:szCs w:val="28"/>
        </w:rPr>
        <w:t xml:space="preserve"> человек.</w:t>
      </w:r>
    </w:p>
    <w:p w:rsidR="00286228" w:rsidRPr="00286228" w:rsidRDefault="00286228" w:rsidP="00286228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28"/>
        </w:rPr>
      </w:pPr>
      <w:r w:rsidRPr="00286228">
        <w:rPr>
          <w:rFonts w:ascii="Times New Roman" w:hAnsi="Times New Roman"/>
          <w:sz w:val="32"/>
          <w:szCs w:val="28"/>
        </w:rPr>
        <w:lastRenderedPageBreak/>
        <w:t>Для предупреждения и ликвидации чрезвычайных ситуаций особое внимание в районе уделяется созданию нештатного формирования гражданской обороны (НФГО). На территории района Фили-Давыдково создано 2 НФГО общей численностью 34 человека.</w:t>
      </w:r>
    </w:p>
    <w:p w:rsidR="001F5812" w:rsidRPr="00286228" w:rsidRDefault="00286228" w:rsidP="00286228">
      <w:pPr>
        <w:spacing w:after="0" w:line="360" w:lineRule="auto"/>
        <w:jc w:val="both"/>
        <w:rPr>
          <w:rFonts w:ascii="Times New Roman" w:hAnsi="Times New Roman"/>
          <w:sz w:val="32"/>
          <w:szCs w:val="28"/>
        </w:rPr>
      </w:pPr>
      <w:r w:rsidRPr="00286228">
        <w:rPr>
          <w:rFonts w:ascii="Times New Roman" w:hAnsi="Times New Roman"/>
          <w:sz w:val="32"/>
          <w:szCs w:val="28"/>
        </w:rPr>
        <w:t xml:space="preserve">          На территории района Фили - </w:t>
      </w:r>
      <w:proofErr w:type="spellStart"/>
      <w:r w:rsidRPr="00286228">
        <w:rPr>
          <w:rFonts w:ascii="Times New Roman" w:hAnsi="Times New Roman"/>
          <w:sz w:val="32"/>
          <w:szCs w:val="28"/>
        </w:rPr>
        <w:t>Давыдково</w:t>
      </w:r>
      <w:proofErr w:type="spellEnd"/>
      <w:r w:rsidRPr="00286228">
        <w:rPr>
          <w:rFonts w:ascii="Times New Roman" w:hAnsi="Times New Roman"/>
          <w:sz w:val="32"/>
          <w:szCs w:val="28"/>
        </w:rPr>
        <w:t xml:space="preserve"> находится 1 декоративный пруд «</w:t>
      </w:r>
      <w:proofErr w:type="spellStart"/>
      <w:r w:rsidRPr="00286228">
        <w:rPr>
          <w:rFonts w:ascii="Times New Roman" w:hAnsi="Times New Roman"/>
          <w:sz w:val="32"/>
          <w:szCs w:val="28"/>
        </w:rPr>
        <w:t>Мазиловский</w:t>
      </w:r>
      <w:proofErr w:type="spellEnd"/>
      <w:r w:rsidRPr="00286228">
        <w:rPr>
          <w:rFonts w:ascii="Times New Roman" w:hAnsi="Times New Roman"/>
          <w:sz w:val="32"/>
          <w:szCs w:val="28"/>
        </w:rPr>
        <w:t xml:space="preserve">». </w:t>
      </w:r>
      <w:proofErr w:type="gramStart"/>
      <w:r w:rsidRPr="00286228">
        <w:rPr>
          <w:rFonts w:ascii="Times New Roman" w:hAnsi="Times New Roman"/>
          <w:sz w:val="32"/>
          <w:szCs w:val="28"/>
        </w:rPr>
        <w:t>В соответствии с постановлением Правительства Москвы от 5 августа 2008г. № 702-ПП «Об утверждении Правил пользования водными объектами для плавания на маломерных судах в городе Москве и Правил охраны жизни на водных объектах города Москвы» на водном объекте проведена подготовка к зимнему периоду, установлены запрещающие знаки.</w:t>
      </w:r>
      <w:proofErr w:type="gramEnd"/>
      <w:r w:rsidRPr="00286228">
        <w:rPr>
          <w:rFonts w:ascii="Times New Roman" w:hAnsi="Times New Roman"/>
          <w:sz w:val="32"/>
          <w:szCs w:val="28"/>
        </w:rPr>
        <w:t xml:space="preserve"> За 2017 год чрезвычайных происшествий не допущено. В выходные и праздничные дни на пруду проводится патрулирование по недопущению выхода людей на лёд зимой и соблюдения правил безопасности на водных объектах летом.</w:t>
      </w:r>
    </w:p>
    <w:p w:rsidR="00C5630C" w:rsidRPr="003C592A" w:rsidRDefault="00C5630C" w:rsidP="002D282C">
      <w:pPr>
        <w:spacing w:after="0" w:line="360" w:lineRule="auto"/>
        <w:ind w:firstLine="708"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E265CE" w:rsidRPr="00CA156D" w:rsidRDefault="00E265CE" w:rsidP="00E265CE">
      <w:pPr>
        <w:spacing w:after="0" w:line="360" w:lineRule="auto"/>
        <w:jc w:val="center"/>
        <w:rPr>
          <w:rFonts w:ascii="Times New Roman" w:hAnsi="Times New Roman"/>
          <w:b/>
          <w:sz w:val="36"/>
          <w:szCs w:val="32"/>
        </w:rPr>
      </w:pPr>
      <w:r w:rsidRPr="00CA156D">
        <w:rPr>
          <w:rFonts w:ascii="Times New Roman" w:hAnsi="Times New Roman"/>
          <w:b/>
          <w:sz w:val="36"/>
          <w:szCs w:val="32"/>
        </w:rPr>
        <w:t>Работа с нестационарными торговыми объектами, пресечение несанкционированной торговли</w:t>
      </w:r>
    </w:p>
    <w:p w:rsidR="00E265CE" w:rsidRPr="003C592A" w:rsidRDefault="00E265CE" w:rsidP="00E265CE">
      <w:pPr>
        <w:tabs>
          <w:tab w:val="left" w:pos="4135"/>
        </w:tabs>
        <w:spacing w:after="0" w:line="360" w:lineRule="auto"/>
        <w:rPr>
          <w:rFonts w:ascii="Times New Roman" w:hAnsi="Times New Roman"/>
          <w:b/>
          <w:sz w:val="16"/>
          <w:szCs w:val="16"/>
          <w:highlight w:val="yellow"/>
        </w:rPr>
      </w:pPr>
    </w:p>
    <w:p w:rsidR="00CA156D" w:rsidRPr="00CA156D" w:rsidRDefault="00CA156D" w:rsidP="00CA156D">
      <w:pPr>
        <w:spacing w:after="0" w:line="360" w:lineRule="auto"/>
        <w:ind w:firstLine="708"/>
        <w:jc w:val="both"/>
        <w:rPr>
          <w:rFonts w:ascii="Times New Roman" w:hAnsi="Times New Roman"/>
          <w:sz w:val="32"/>
          <w:szCs w:val="28"/>
        </w:rPr>
      </w:pPr>
      <w:r w:rsidRPr="00CA156D">
        <w:rPr>
          <w:rFonts w:ascii="Times New Roman" w:hAnsi="Times New Roman"/>
          <w:sz w:val="32"/>
          <w:szCs w:val="28"/>
        </w:rPr>
        <w:t xml:space="preserve">В 2017 году на территории района Фили-Давыдково было составлено </w:t>
      </w:r>
      <w:r w:rsidRPr="00CA156D">
        <w:rPr>
          <w:rFonts w:ascii="Times New Roman" w:hAnsi="Times New Roman"/>
          <w:b/>
          <w:sz w:val="32"/>
          <w:szCs w:val="28"/>
        </w:rPr>
        <w:t xml:space="preserve">50 </w:t>
      </w:r>
      <w:r w:rsidRPr="00CA156D">
        <w:rPr>
          <w:rFonts w:ascii="Times New Roman" w:hAnsi="Times New Roman"/>
          <w:sz w:val="32"/>
          <w:szCs w:val="28"/>
        </w:rPr>
        <w:t xml:space="preserve">протоколов административных правонарушений по статье 11.13 </w:t>
      </w:r>
      <w:proofErr w:type="spellStart"/>
      <w:r w:rsidRPr="00CA156D">
        <w:rPr>
          <w:rFonts w:ascii="Times New Roman" w:hAnsi="Times New Roman"/>
          <w:sz w:val="32"/>
          <w:szCs w:val="28"/>
        </w:rPr>
        <w:t>КоАП</w:t>
      </w:r>
      <w:proofErr w:type="spellEnd"/>
      <w:r w:rsidRPr="00CA156D">
        <w:rPr>
          <w:rFonts w:ascii="Times New Roman" w:hAnsi="Times New Roman"/>
          <w:sz w:val="32"/>
          <w:szCs w:val="28"/>
        </w:rPr>
        <w:t xml:space="preserve"> г. Москвы (осуществление торговли в неустановленном месте). </w:t>
      </w:r>
    </w:p>
    <w:p w:rsidR="00CA156D" w:rsidRPr="00CA156D" w:rsidRDefault="00CA156D" w:rsidP="00CA156D">
      <w:pPr>
        <w:spacing w:after="0" w:line="360" w:lineRule="auto"/>
        <w:ind w:firstLine="708"/>
        <w:jc w:val="both"/>
        <w:rPr>
          <w:rFonts w:ascii="Times New Roman" w:hAnsi="Times New Roman"/>
          <w:sz w:val="32"/>
          <w:szCs w:val="28"/>
        </w:rPr>
      </w:pPr>
      <w:r w:rsidRPr="00CA156D">
        <w:rPr>
          <w:rFonts w:ascii="Times New Roman" w:hAnsi="Times New Roman"/>
          <w:sz w:val="32"/>
          <w:szCs w:val="28"/>
        </w:rPr>
        <w:t>Самыми проблемными местами по систематическому осуществлению незаконной торговли на территории района являются следующие адреса:</w:t>
      </w:r>
    </w:p>
    <w:p w:rsidR="00CA156D" w:rsidRPr="00CA156D" w:rsidRDefault="00CA156D" w:rsidP="00CA156D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32"/>
          <w:szCs w:val="28"/>
        </w:rPr>
      </w:pPr>
      <w:r w:rsidRPr="00CA156D">
        <w:rPr>
          <w:rFonts w:ascii="Times New Roman" w:hAnsi="Times New Roman"/>
          <w:sz w:val="32"/>
          <w:szCs w:val="28"/>
        </w:rPr>
        <w:lastRenderedPageBreak/>
        <w:t xml:space="preserve">Ст.м. «Славянский бульвар» – подземный пешеходный переход под Кутузовским проспектом – </w:t>
      </w:r>
      <w:r w:rsidRPr="00CA156D">
        <w:rPr>
          <w:rFonts w:ascii="Times New Roman" w:hAnsi="Times New Roman"/>
          <w:b/>
          <w:sz w:val="32"/>
          <w:szCs w:val="28"/>
        </w:rPr>
        <w:t>32</w:t>
      </w:r>
      <w:r w:rsidRPr="00CA156D">
        <w:rPr>
          <w:rFonts w:ascii="Times New Roman" w:hAnsi="Times New Roman"/>
          <w:sz w:val="32"/>
          <w:szCs w:val="28"/>
        </w:rPr>
        <w:t xml:space="preserve"> протокола;</w:t>
      </w:r>
    </w:p>
    <w:p w:rsidR="00CA156D" w:rsidRPr="00CA156D" w:rsidRDefault="00CA156D" w:rsidP="00CA156D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32"/>
          <w:szCs w:val="28"/>
        </w:rPr>
      </w:pPr>
      <w:r w:rsidRPr="00CA156D">
        <w:rPr>
          <w:rFonts w:ascii="Times New Roman" w:hAnsi="Times New Roman"/>
          <w:sz w:val="32"/>
          <w:szCs w:val="28"/>
        </w:rPr>
        <w:t xml:space="preserve">Ст.м. «Кунцевская» – подземный пешеходный переход – </w:t>
      </w:r>
      <w:r w:rsidRPr="00CA156D">
        <w:rPr>
          <w:rFonts w:ascii="Times New Roman" w:hAnsi="Times New Roman"/>
          <w:b/>
          <w:sz w:val="32"/>
          <w:szCs w:val="28"/>
        </w:rPr>
        <w:t>5</w:t>
      </w:r>
      <w:r w:rsidRPr="00CA156D">
        <w:rPr>
          <w:rFonts w:ascii="Times New Roman" w:hAnsi="Times New Roman"/>
          <w:sz w:val="32"/>
          <w:szCs w:val="28"/>
        </w:rPr>
        <w:t xml:space="preserve"> протокол</w:t>
      </w:r>
      <w:r w:rsidR="00FC2503">
        <w:rPr>
          <w:rFonts w:ascii="Times New Roman" w:hAnsi="Times New Roman"/>
          <w:sz w:val="32"/>
          <w:szCs w:val="28"/>
        </w:rPr>
        <w:t>ов</w:t>
      </w:r>
      <w:r w:rsidRPr="00CA156D">
        <w:rPr>
          <w:rFonts w:ascii="Times New Roman" w:hAnsi="Times New Roman"/>
          <w:sz w:val="32"/>
          <w:szCs w:val="28"/>
        </w:rPr>
        <w:t>;</w:t>
      </w:r>
    </w:p>
    <w:p w:rsidR="00CA156D" w:rsidRPr="00CA156D" w:rsidRDefault="00CA156D" w:rsidP="00CA156D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32"/>
          <w:szCs w:val="28"/>
        </w:rPr>
      </w:pPr>
      <w:r w:rsidRPr="00CA156D">
        <w:rPr>
          <w:rFonts w:ascii="Times New Roman" w:hAnsi="Times New Roman"/>
          <w:sz w:val="32"/>
          <w:szCs w:val="28"/>
        </w:rPr>
        <w:t>Ст.м. «</w:t>
      </w:r>
      <w:proofErr w:type="spellStart"/>
      <w:r w:rsidRPr="00CA156D">
        <w:rPr>
          <w:rFonts w:ascii="Times New Roman" w:hAnsi="Times New Roman"/>
          <w:sz w:val="32"/>
          <w:szCs w:val="28"/>
        </w:rPr>
        <w:t>Филевский</w:t>
      </w:r>
      <w:proofErr w:type="spellEnd"/>
      <w:r w:rsidRPr="00CA156D">
        <w:rPr>
          <w:rFonts w:ascii="Times New Roman" w:hAnsi="Times New Roman"/>
          <w:sz w:val="32"/>
          <w:szCs w:val="28"/>
        </w:rPr>
        <w:t xml:space="preserve"> парк» – </w:t>
      </w:r>
      <w:r w:rsidRPr="00CA156D">
        <w:rPr>
          <w:rFonts w:ascii="Times New Roman" w:hAnsi="Times New Roman"/>
          <w:b/>
          <w:sz w:val="32"/>
          <w:szCs w:val="28"/>
        </w:rPr>
        <w:t>2</w:t>
      </w:r>
      <w:r w:rsidRPr="00CA156D">
        <w:rPr>
          <w:rFonts w:ascii="Times New Roman" w:hAnsi="Times New Roman"/>
          <w:sz w:val="32"/>
          <w:szCs w:val="28"/>
        </w:rPr>
        <w:t xml:space="preserve"> протокола;</w:t>
      </w:r>
    </w:p>
    <w:p w:rsidR="00CA156D" w:rsidRPr="00CA156D" w:rsidRDefault="00CA156D" w:rsidP="00CA156D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32"/>
          <w:szCs w:val="28"/>
        </w:rPr>
      </w:pPr>
      <w:r w:rsidRPr="00CA156D">
        <w:rPr>
          <w:rFonts w:ascii="Times New Roman" w:hAnsi="Times New Roman"/>
          <w:sz w:val="32"/>
          <w:szCs w:val="28"/>
        </w:rPr>
        <w:t>Ст.м. «Пионерская» –</w:t>
      </w:r>
      <w:r w:rsidRPr="00CA156D">
        <w:rPr>
          <w:rFonts w:ascii="Times New Roman" w:hAnsi="Times New Roman"/>
          <w:b/>
          <w:sz w:val="32"/>
          <w:szCs w:val="28"/>
        </w:rPr>
        <w:t>2</w:t>
      </w:r>
      <w:r w:rsidRPr="00CA156D">
        <w:rPr>
          <w:rFonts w:ascii="Times New Roman" w:hAnsi="Times New Roman"/>
          <w:sz w:val="32"/>
          <w:szCs w:val="28"/>
        </w:rPr>
        <w:t xml:space="preserve"> протокола;</w:t>
      </w:r>
    </w:p>
    <w:p w:rsidR="00CA156D" w:rsidRPr="00CA156D" w:rsidRDefault="00CA156D" w:rsidP="00CA156D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32"/>
          <w:szCs w:val="28"/>
        </w:rPr>
      </w:pPr>
      <w:r w:rsidRPr="00CA156D">
        <w:rPr>
          <w:rFonts w:ascii="Times New Roman" w:hAnsi="Times New Roman"/>
          <w:sz w:val="32"/>
          <w:szCs w:val="28"/>
        </w:rPr>
        <w:t>ул</w:t>
      </w:r>
      <w:proofErr w:type="gramStart"/>
      <w:r w:rsidRPr="00CA156D">
        <w:rPr>
          <w:rFonts w:ascii="Times New Roman" w:hAnsi="Times New Roman"/>
          <w:sz w:val="32"/>
          <w:szCs w:val="28"/>
        </w:rPr>
        <w:t>.В</w:t>
      </w:r>
      <w:proofErr w:type="gramEnd"/>
      <w:r w:rsidRPr="00CA156D">
        <w:rPr>
          <w:rFonts w:ascii="Times New Roman" w:hAnsi="Times New Roman"/>
          <w:sz w:val="32"/>
          <w:szCs w:val="28"/>
        </w:rPr>
        <w:t>атутина д.7</w:t>
      </w:r>
      <w:r w:rsidR="00FC2503">
        <w:rPr>
          <w:rFonts w:ascii="Times New Roman" w:hAnsi="Times New Roman"/>
          <w:sz w:val="32"/>
          <w:szCs w:val="28"/>
        </w:rPr>
        <w:t>,</w:t>
      </w:r>
      <w:r w:rsidRPr="00CA156D">
        <w:rPr>
          <w:rFonts w:ascii="Times New Roman" w:hAnsi="Times New Roman"/>
          <w:sz w:val="32"/>
          <w:szCs w:val="28"/>
        </w:rPr>
        <w:t xml:space="preserve"> корпус 2 – </w:t>
      </w:r>
      <w:r w:rsidRPr="00CA156D">
        <w:rPr>
          <w:rFonts w:ascii="Times New Roman" w:hAnsi="Times New Roman"/>
          <w:b/>
          <w:sz w:val="32"/>
          <w:szCs w:val="28"/>
        </w:rPr>
        <w:t>2</w:t>
      </w:r>
      <w:r w:rsidRPr="00CA156D">
        <w:rPr>
          <w:rFonts w:ascii="Times New Roman" w:hAnsi="Times New Roman"/>
          <w:sz w:val="32"/>
          <w:szCs w:val="28"/>
        </w:rPr>
        <w:t xml:space="preserve"> протокола. </w:t>
      </w:r>
    </w:p>
    <w:p w:rsidR="00CA156D" w:rsidRPr="00CA156D" w:rsidRDefault="00CA156D" w:rsidP="00CA156D">
      <w:pPr>
        <w:spacing w:after="0" w:line="360" w:lineRule="auto"/>
        <w:ind w:firstLine="708"/>
        <w:jc w:val="both"/>
        <w:rPr>
          <w:rFonts w:ascii="Times New Roman" w:hAnsi="Times New Roman"/>
          <w:sz w:val="32"/>
          <w:szCs w:val="28"/>
        </w:rPr>
      </w:pPr>
      <w:r w:rsidRPr="00CA156D">
        <w:rPr>
          <w:rFonts w:ascii="Times New Roman" w:hAnsi="Times New Roman"/>
          <w:sz w:val="32"/>
          <w:szCs w:val="28"/>
        </w:rPr>
        <w:t>Из общего количества составленных протоколов административных правонарушений (</w:t>
      </w:r>
      <w:r w:rsidRPr="00CA156D">
        <w:rPr>
          <w:rFonts w:ascii="Times New Roman" w:hAnsi="Times New Roman"/>
          <w:b/>
          <w:sz w:val="32"/>
          <w:szCs w:val="28"/>
        </w:rPr>
        <w:t>50</w:t>
      </w:r>
      <w:r w:rsidRPr="00CA156D">
        <w:rPr>
          <w:rFonts w:ascii="Times New Roman" w:hAnsi="Times New Roman"/>
          <w:sz w:val="32"/>
          <w:szCs w:val="28"/>
        </w:rPr>
        <w:t xml:space="preserve">), по итогам их рассмотрения: </w:t>
      </w:r>
    </w:p>
    <w:p w:rsidR="00CA156D" w:rsidRPr="00CA156D" w:rsidRDefault="00CA156D" w:rsidP="00CA156D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32"/>
          <w:szCs w:val="28"/>
        </w:rPr>
      </w:pPr>
      <w:r w:rsidRPr="00CA156D">
        <w:rPr>
          <w:rFonts w:ascii="Times New Roman" w:hAnsi="Times New Roman"/>
          <w:sz w:val="32"/>
          <w:szCs w:val="28"/>
        </w:rPr>
        <w:t xml:space="preserve">наложено </w:t>
      </w:r>
      <w:r w:rsidRPr="00CA156D">
        <w:rPr>
          <w:rFonts w:ascii="Times New Roman" w:hAnsi="Times New Roman"/>
          <w:b/>
          <w:sz w:val="32"/>
          <w:szCs w:val="28"/>
        </w:rPr>
        <w:t>50 штрафов</w:t>
      </w:r>
      <w:r w:rsidRPr="00CA156D">
        <w:rPr>
          <w:rFonts w:ascii="Times New Roman" w:hAnsi="Times New Roman"/>
          <w:sz w:val="32"/>
          <w:szCs w:val="28"/>
        </w:rPr>
        <w:t xml:space="preserve"> – </w:t>
      </w:r>
      <w:r w:rsidRPr="00CA156D">
        <w:rPr>
          <w:rFonts w:ascii="Times New Roman" w:hAnsi="Times New Roman"/>
          <w:b/>
          <w:sz w:val="32"/>
          <w:szCs w:val="28"/>
        </w:rPr>
        <w:t>192500 тыс. рублей;</w:t>
      </w:r>
    </w:p>
    <w:p w:rsidR="00CA156D" w:rsidRPr="00CA156D" w:rsidRDefault="00CA156D" w:rsidP="00CA156D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32"/>
          <w:szCs w:val="28"/>
        </w:rPr>
      </w:pPr>
      <w:r w:rsidRPr="00CA156D">
        <w:rPr>
          <w:rFonts w:ascii="Times New Roman" w:hAnsi="Times New Roman"/>
          <w:sz w:val="32"/>
          <w:szCs w:val="28"/>
        </w:rPr>
        <w:t xml:space="preserve">взыскан </w:t>
      </w:r>
      <w:r w:rsidRPr="00CA156D">
        <w:rPr>
          <w:rFonts w:ascii="Times New Roman" w:hAnsi="Times New Roman"/>
          <w:b/>
          <w:sz w:val="32"/>
          <w:szCs w:val="28"/>
        </w:rPr>
        <w:t>41 штраф – 155000 тыс. рублей.</w:t>
      </w:r>
    </w:p>
    <w:p w:rsidR="00CA156D" w:rsidRPr="00CA156D" w:rsidRDefault="00CA156D" w:rsidP="00CA156D">
      <w:pPr>
        <w:spacing w:after="0" w:line="360" w:lineRule="auto"/>
        <w:ind w:firstLine="708"/>
        <w:jc w:val="both"/>
        <w:rPr>
          <w:rFonts w:ascii="Times New Roman" w:hAnsi="Times New Roman"/>
          <w:sz w:val="32"/>
          <w:szCs w:val="28"/>
        </w:rPr>
      </w:pPr>
      <w:r w:rsidRPr="00CA156D">
        <w:rPr>
          <w:rFonts w:ascii="Times New Roman" w:hAnsi="Times New Roman"/>
          <w:sz w:val="32"/>
          <w:szCs w:val="28"/>
        </w:rPr>
        <w:t xml:space="preserve">С апреля 2014 года полномочия полиции в отношении составления протоколов административных правонарушений по статье </w:t>
      </w:r>
      <w:r w:rsidR="00FC2503">
        <w:rPr>
          <w:rFonts w:ascii="Times New Roman" w:hAnsi="Times New Roman"/>
          <w:sz w:val="32"/>
          <w:szCs w:val="28"/>
        </w:rPr>
        <w:t xml:space="preserve">11.13 </w:t>
      </w:r>
      <w:proofErr w:type="spellStart"/>
      <w:r w:rsidR="00FC2503">
        <w:rPr>
          <w:rFonts w:ascii="Times New Roman" w:hAnsi="Times New Roman"/>
          <w:sz w:val="32"/>
          <w:szCs w:val="28"/>
        </w:rPr>
        <w:t>КоАП</w:t>
      </w:r>
      <w:proofErr w:type="spellEnd"/>
      <w:r w:rsidR="00FC2503">
        <w:rPr>
          <w:rFonts w:ascii="Times New Roman" w:hAnsi="Times New Roman"/>
          <w:sz w:val="32"/>
          <w:szCs w:val="28"/>
        </w:rPr>
        <w:t xml:space="preserve"> </w:t>
      </w:r>
      <w:r w:rsidRPr="00CA156D">
        <w:rPr>
          <w:rFonts w:ascii="Times New Roman" w:hAnsi="Times New Roman"/>
          <w:sz w:val="32"/>
          <w:szCs w:val="28"/>
        </w:rPr>
        <w:t xml:space="preserve">г. Москвы упразднены, в связи с чем, </w:t>
      </w:r>
      <w:r w:rsidRPr="00CA156D">
        <w:rPr>
          <w:rFonts w:ascii="Times New Roman" w:hAnsi="Times New Roman"/>
          <w:b/>
          <w:sz w:val="32"/>
          <w:szCs w:val="28"/>
        </w:rPr>
        <w:t>пресечение</w:t>
      </w:r>
      <w:r w:rsidRPr="00CA156D">
        <w:rPr>
          <w:rFonts w:ascii="Times New Roman" w:hAnsi="Times New Roman"/>
          <w:sz w:val="32"/>
          <w:szCs w:val="28"/>
        </w:rPr>
        <w:t xml:space="preserve"> незаконной торговли на территории района </w:t>
      </w:r>
      <w:r w:rsidR="00DC3EEC">
        <w:rPr>
          <w:rFonts w:ascii="Times New Roman" w:hAnsi="Times New Roman"/>
          <w:sz w:val="32"/>
          <w:szCs w:val="28"/>
        </w:rPr>
        <w:br/>
      </w:r>
      <w:r w:rsidRPr="00CA156D">
        <w:rPr>
          <w:rFonts w:ascii="Times New Roman" w:hAnsi="Times New Roman"/>
          <w:sz w:val="32"/>
          <w:szCs w:val="28"/>
        </w:rPr>
        <w:t xml:space="preserve">Фили-Давыдково </w:t>
      </w:r>
      <w:r w:rsidRPr="00CA156D">
        <w:rPr>
          <w:rFonts w:ascii="Times New Roman" w:hAnsi="Times New Roman"/>
          <w:b/>
          <w:sz w:val="32"/>
          <w:szCs w:val="28"/>
        </w:rPr>
        <w:t>осуществляется уполномоченными сотрудниками управы района.</w:t>
      </w:r>
      <w:r w:rsidRPr="00CA156D">
        <w:rPr>
          <w:rFonts w:ascii="Times New Roman" w:hAnsi="Times New Roman"/>
          <w:sz w:val="32"/>
          <w:szCs w:val="28"/>
        </w:rPr>
        <w:t xml:space="preserve"> </w:t>
      </w:r>
    </w:p>
    <w:p w:rsidR="00CA156D" w:rsidRPr="00CA156D" w:rsidRDefault="00CA156D" w:rsidP="00CA156D">
      <w:pPr>
        <w:spacing w:after="0" w:line="360" w:lineRule="auto"/>
        <w:ind w:firstLine="708"/>
        <w:jc w:val="both"/>
        <w:rPr>
          <w:rFonts w:ascii="Times New Roman" w:hAnsi="Times New Roman"/>
          <w:sz w:val="32"/>
          <w:szCs w:val="28"/>
        </w:rPr>
      </w:pPr>
      <w:r w:rsidRPr="00CA156D">
        <w:rPr>
          <w:rFonts w:ascii="Times New Roman" w:hAnsi="Times New Roman"/>
          <w:sz w:val="32"/>
          <w:szCs w:val="28"/>
        </w:rPr>
        <w:t xml:space="preserve">Однако, сотрудниками Отдела МВД по району </w:t>
      </w:r>
      <w:r w:rsidR="00DC3EEC">
        <w:rPr>
          <w:rFonts w:ascii="Times New Roman" w:hAnsi="Times New Roman"/>
          <w:sz w:val="32"/>
          <w:szCs w:val="28"/>
        </w:rPr>
        <w:br/>
      </w:r>
      <w:r w:rsidRPr="00CA156D">
        <w:rPr>
          <w:rFonts w:ascii="Times New Roman" w:hAnsi="Times New Roman"/>
          <w:sz w:val="32"/>
          <w:szCs w:val="28"/>
        </w:rPr>
        <w:t>Фили-Давыдково, при обнаружении фактов о</w:t>
      </w:r>
      <w:r w:rsidR="00DC3EEC">
        <w:rPr>
          <w:rFonts w:ascii="Times New Roman" w:hAnsi="Times New Roman"/>
          <w:sz w:val="32"/>
          <w:szCs w:val="28"/>
        </w:rPr>
        <w:t xml:space="preserve">рганизации незаконной торговли, </w:t>
      </w:r>
      <w:r w:rsidRPr="00CA156D">
        <w:rPr>
          <w:rFonts w:ascii="Times New Roman" w:hAnsi="Times New Roman"/>
          <w:b/>
          <w:sz w:val="32"/>
          <w:szCs w:val="28"/>
        </w:rPr>
        <w:t>осуществляется</w:t>
      </w:r>
      <w:r w:rsidRPr="00CA156D">
        <w:rPr>
          <w:rFonts w:ascii="Times New Roman" w:hAnsi="Times New Roman"/>
          <w:sz w:val="32"/>
          <w:szCs w:val="28"/>
        </w:rPr>
        <w:t xml:space="preserve"> </w:t>
      </w:r>
      <w:r w:rsidRPr="00CA156D">
        <w:rPr>
          <w:rFonts w:ascii="Times New Roman" w:hAnsi="Times New Roman"/>
          <w:b/>
          <w:sz w:val="32"/>
          <w:szCs w:val="28"/>
        </w:rPr>
        <w:t>доставление</w:t>
      </w:r>
      <w:r w:rsidRPr="00CA156D">
        <w:rPr>
          <w:rFonts w:ascii="Times New Roman" w:hAnsi="Times New Roman"/>
          <w:sz w:val="32"/>
          <w:szCs w:val="28"/>
        </w:rPr>
        <w:t xml:space="preserve"> правонарушителей в управу района с целью составления протоколов административных правонарушений с дальнейшим рассмотрением и наложением штрафов в размере от 2,5 тыс. рублей до 5,0 тыс. рублей.</w:t>
      </w:r>
    </w:p>
    <w:p w:rsidR="00CA156D" w:rsidRPr="00CA156D" w:rsidRDefault="00CA156D" w:rsidP="00CA156D">
      <w:pPr>
        <w:spacing w:after="0" w:line="360" w:lineRule="auto"/>
        <w:ind w:firstLine="708"/>
        <w:jc w:val="both"/>
        <w:rPr>
          <w:rFonts w:ascii="Times New Roman" w:hAnsi="Times New Roman"/>
          <w:sz w:val="32"/>
          <w:szCs w:val="28"/>
        </w:rPr>
      </w:pPr>
      <w:r w:rsidRPr="00CA156D">
        <w:rPr>
          <w:rFonts w:ascii="Times New Roman" w:hAnsi="Times New Roman"/>
          <w:sz w:val="32"/>
          <w:szCs w:val="28"/>
        </w:rPr>
        <w:t>Вместе с тем, управа района плотно сотрудничает с ГУП «</w:t>
      </w:r>
      <w:proofErr w:type="spellStart"/>
      <w:r w:rsidRPr="00CA156D">
        <w:rPr>
          <w:rFonts w:ascii="Times New Roman" w:hAnsi="Times New Roman"/>
          <w:sz w:val="32"/>
          <w:szCs w:val="28"/>
        </w:rPr>
        <w:t>Гормост</w:t>
      </w:r>
      <w:proofErr w:type="spellEnd"/>
      <w:r w:rsidRPr="00CA156D">
        <w:rPr>
          <w:rFonts w:ascii="Times New Roman" w:hAnsi="Times New Roman"/>
          <w:sz w:val="32"/>
          <w:szCs w:val="28"/>
        </w:rPr>
        <w:t xml:space="preserve">», на балансе которого находятся подземные пешеходные </w:t>
      </w:r>
      <w:r w:rsidRPr="00CA156D">
        <w:rPr>
          <w:rFonts w:ascii="Times New Roman" w:hAnsi="Times New Roman"/>
          <w:sz w:val="32"/>
          <w:szCs w:val="28"/>
        </w:rPr>
        <w:lastRenderedPageBreak/>
        <w:t>переходы на территории района, и где систематически осуществляется несанкционированная торговля,  а также с Центро</w:t>
      </w:r>
      <w:r w:rsidR="00DC3EEC">
        <w:rPr>
          <w:rFonts w:ascii="Times New Roman" w:hAnsi="Times New Roman"/>
          <w:sz w:val="32"/>
          <w:szCs w:val="28"/>
        </w:rPr>
        <w:t xml:space="preserve">м по борьбе с правонарушениями  ГУП «Московский </w:t>
      </w:r>
      <w:r w:rsidRPr="00CA156D">
        <w:rPr>
          <w:rFonts w:ascii="Times New Roman" w:hAnsi="Times New Roman"/>
          <w:sz w:val="32"/>
          <w:szCs w:val="28"/>
        </w:rPr>
        <w:t xml:space="preserve">Метрополитен». </w:t>
      </w:r>
    </w:p>
    <w:p w:rsidR="00CA156D" w:rsidRPr="00CA156D" w:rsidRDefault="00CA156D" w:rsidP="00CA156D">
      <w:pPr>
        <w:spacing w:after="0" w:line="360" w:lineRule="auto"/>
        <w:ind w:firstLine="708"/>
        <w:jc w:val="both"/>
        <w:rPr>
          <w:rFonts w:ascii="Times New Roman" w:hAnsi="Times New Roman"/>
          <w:sz w:val="32"/>
          <w:szCs w:val="28"/>
        </w:rPr>
      </w:pPr>
      <w:r w:rsidRPr="00CA156D">
        <w:rPr>
          <w:rFonts w:ascii="Times New Roman" w:hAnsi="Times New Roman"/>
          <w:sz w:val="32"/>
          <w:szCs w:val="28"/>
        </w:rPr>
        <w:t xml:space="preserve">Уполномоченными сотрудниками управы, </w:t>
      </w:r>
      <w:r w:rsidRPr="00CA156D">
        <w:rPr>
          <w:rFonts w:ascii="Times New Roman" w:hAnsi="Times New Roman"/>
          <w:b/>
          <w:sz w:val="32"/>
          <w:szCs w:val="28"/>
        </w:rPr>
        <w:t>на постоянной основе</w:t>
      </w:r>
      <w:r w:rsidRPr="00CA156D">
        <w:rPr>
          <w:rFonts w:ascii="Times New Roman" w:hAnsi="Times New Roman"/>
          <w:sz w:val="32"/>
          <w:szCs w:val="28"/>
        </w:rPr>
        <w:t xml:space="preserve"> </w:t>
      </w:r>
      <w:r w:rsidRPr="00CA156D">
        <w:rPr>
          <w:rFonts w:ascii="Times New Roman" w:hAnsi="Times New Roman"/>
          <w:b/>
          <w:sz w:val="32"/>
          <w:szCs w:val="28"/>
        </w:rPr>
        <w:t>осуществляются рейды по обнаружению и пресечению незаконной торговли</w:t>
      </w:r>
      <w:r w:rsidRPr="00CA156D">
        <w:rPr>
          <w:rFonts w:ascii="Times New Roman" w:hAnsi="Times New Roman"/>
          <w:sz w:val="32"/>
          <w:szCs w:val="28"/>
        </w:rPr>
        <w:t xml:space="preserve"> на территории района Фили-Давыдково.</w:t>
      </w:r>
    </w:p>
    <w:p w:rsidR="000E0D2A" w:rsidRPr="00CA156D" w:rsidRDefault="00DC3EEC" w:rsidP="00CA156D">
      <w:pPr>
        <w:spacing w:after="0" w:line="360" w:lineRule="auto"/>
        <w:ind w:firstLine="708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В 2017 году в соответствии </w:t>
      </w:r>
      <w:r w:rsidR="00CA156D" w:rsidRPr="00CA156D">
        <w:rPr>
          <w:rFonts w:ascii="Times New Roman" w:hAnsi="Times New Roman"/>
          <w:sz w:val="32"/>
          <w:szCs w:val="28"/>
        </w:rPr>
        <w:t xml:space="preserve">со Схемой размещения НТО на территории района Фили-Давыдково организованы и произведены работы по  размещению </w:t>
      </w:r>
      <w:r w:rsidR="00CA156D" w:rsidRPr="00CA156D">
        <w:rPr>
          <w:rFonts w:ascii="Times New Roman" w:hAnsi="Times New Roman"/>
          <w:b/>
          <w:sz w:val="32"/>
          <w:szCs w:val="28"/>
        </w:rPr>
        <w:t>29</w:t>
      </w:r>
      <w:r w:rsidR="00CA156D" w:rsidRPr="00CA156D">
        <w:rPr>
          <w:rFonts w:ascii="Times New Roman" w:hAnsi="Times New Roman"/>
          <w:sz w:val="32"/>
          <w:szCs w:val="28"/>
        </w:rPr>
        <w:t xml:space="preserve"> нестационарных торговых объектов по таким специализациям,  как: «Печать», «Мороженое», «Цветы», «Овощи и фрукты», в рамках реализации городской программы по установке объектов шаговой доступности. На сегодняшний день указанная программа находится на стадии завершения.</w:t>
      </w:r>
    </w:p>
    <w:p w:rsidR="000E0D2A" w:rsidRPr="003C592A" w:rsidRDefault="000E0D2A" w:rsidP="002D282C">
      <w:pPr>
        <w:spacing w:after="0" w:line="360" w:lineRule="auto"/>
        <w:ind w:firstLine="708"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380C10" w:rsidRPr="006F124D" w:rsidRDefault="00380C10" w:rsidP="002D282C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6"/>
          <w:szCs w:val="32"/>
        </w:rPr>
      </w:pPr>
      <w:r w:rsidRPr="006F124D">
        <w:rPr>
          <w:rFonts w:ascii="Times New Roman" w:hAnsi="Times New Roman"/>
          <w:b/>
          <w:color w:val="000000" w:themeColor="text1"/>
          <w:sz w:val="36"/>
          <w:szCs w:val="32"/>
        </w:rPr>
        <w:t>Организация деятельности ОПОП</w:t>
      </w:r>
    </w:p>
    <w:p w:rsidR="001F5812" w:rsidRPr="003C592A" w:rsidRDefault="001F5812" w:rsidP="002D282C">
      <w:pPr>
        <w:spacing w:after="0" w:line="360" w:lineRule="auto"/>
        <w:rPr>
          <w:rFonts w:ascii="Times New Roman" w:hAnsi="Times New Roman"/>
          <w:b/>
          <w:color w:val="000000" w:themeColor="text1"/>
          <w:sz w:val="16"/>
          <w:szCs w:val="16"/>
          <w:highlight w:val="yellow"/>
        </w:rPr>
      </w:pPr>
    </w:p>
    <w:p w:rsidR="006F124D" w:rsidRPr="006F124D" w:rsidRDefault="006F124D" w:rsidP="006F124D">
      <w:pPr>
        <w:spacing w:after="0" w:line="36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6F124D">
        <w:rPr>
          <w:rFonts w:ascii="Times New Roman" w:hAnsi="Times New Roman"/>
          <w:sz w:val="32"/>
          <w:szCs w:val="32"/>
        </w:rPr>
        <w:t>Работа ОПОП района Фили-Давыдково Западного административного округа осуществляется  в соответствии с Законом</w:t>
      </w:r>
      <w:r>
        <w:rPr>
          <w:rFonts w:ascii="Times New Roman" w:hAnsi="Times New Roman"/>
          <w:sz w:val="32"/>
          <w:szCs w:val="32"/>
        </w:rPr>
        <w:t xml:space="preserve"> </w:t>
      </w:r>
      <w:r w:rsidRPr="006F124D">
        <w:rPr>
          <w:rFonts w:ascii="Times New Roman" w:hAnsi="Times New Roman"/>
          <w:sz w:val="32"/>
          <w:szCs w:val="32"/>
        </w:rPr>
        <w:t>г. Москвы от 10 декабря 2003 года  №77 «Об общественных пунктах  охраны порядка в городе Москве».</w:t>
      </w:r>
    </w:p>
    <w:p w:rsidR="006F124D" w:rsidRPr="006F124D" w:rsidRDefault="006F124D" w:rsidP="006F124D">
      <w:pPr>
        <w:spacing w:after="0" w:line="36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6F124D">
        <w:rPr>
          <w:rFonts w:ascii="Times New Roman" w:hAnsi="Times New Roman"/>
          <w:sz w:val="32"/>
          <w:szCs w:val="32"/>
        </w:rPr>
        <w:t xml:space="preserve">В </w:t>
      </w:r>
      <w:proofErr w:type="gramStart"/>
      <w:r w:rsidRPr="006F124D">
        <w:rPr>
          <w:rFonts w:ascii="Times New Roman" w:hAnsi="Times New Roman"/>
          <w:sz w:val="32"/>
          <w:szCs w:val="32"/>
        </w:rPr>
        <w:t>районе</w:t>
      </w:r>
      <w:proofErr w:type="gramEnd"/>
      <w:r w:rsidRPr="006F124D">
        <w:rPr>
          <w:rFonts w:ascii="Times New Roman" w:hAnsi="Times New Roman"/>
          <w:sz w:val="32"/>
          <w:szCs w:val="32"/>
        </w:rPr>
        <w:t xml:space="preserve"> действует 7 общественных пунктов охраны порядка, в работе которых участвует 383 член</w:t>
      </w:r>
      <w:r w:rsidR="00DC3EEC">
        <w:rPr>
          <w:rFonts w:ascii="Times New Roman" w:hAnsi="Times New Roman"/>
          <w:sz w:val="32"/>
          <w:szCs w:val="32"/>
        </w:rPr>
        <w:t>а</w:t>
      </w:r>
      <w:r w:rsidRPr="006F124D">
        <w:rPr>
          <w:rFonts w:ascii="Times New Roman" w:hAnsi="Times New Roman"/>
          <w:sz w:val="32"/>
          <w:szCs w:val="32"/>
        </w:rPr>
        <w:t xml:space="preserve"> ОПОП.</w:t>
      </w:r>
    </w:p>
    <w:p w:rsidR="006F124D" w:rsidRPr="006F124D" w:rsidRDefault="006F124D" w:rsidP="006F124D">
      <w:pPr>
        <w:spacing w:after="0" w:line="360" w:lineRule="auto"/>
        <w:ind w:firstLine="567"/>
        <w:jc w:val="both"/>
        <w:rPr>
          <w:rFonts w:ascii="Times New Roman" w:hAnsi="Times New Roman"/>
          <w:sz w:val="32"/>
          <w:szCs w:val="32"/>
        </w:rPr>
      </w:pPr>
      <w:proofErr w:type="gramStart"/>
      <w:r w:rsidRPr="006F124D">
        <w:rPr>
          <w:rFonts w:ascii="Times New Roman" w:hAnsi="Times New Roman"/>
          <w:sz w:val="32"/>
          <w:szCs w:val="32"/>
        </w:rPr>
        <w:t>В соответствии с выполнением мероприяти</w:t>
      </w:r>
      <w:r w:rsidR="00DC3EEC">
        <w:rPr>
          <w:rFonts w:ascii="Times New Roman" w:hAnsi="Times New Roman"/>
          <w:sz w:val="32"/>
          <w:szCs w:val="32"/>
        </w:rPr>
        <w:t xml:space="preserve">й Государственной программы </w:t>
      </w:r>
      <w:r w:rsidRPr="006F124D">
        <w:rPr>
          <w:rFonts w:ascii="Times New Roman" w:hAnsi="Times New Roman"/>
          <w:sz w:val="32"/>
          <w:szCs w:val="32"/>
        </w:rPr>
        <w:t>г. Москвы «Безо</w:t>
      </w:r>
      <w:r w:rsidR="00DC3EEC">
        <w:rPr>
          <w:rFonts w:ascii="Times New Roman" w:hAnsi="Times New Roman"/>
          <w:sz w:val="32"/>
          <w:szCs w:val="32"/>
        </w:rPr>
        <w:t xml:space="preserve">пасный город» на 2012-2018 г., </w:t>
      </w:r>
      <w:r w:rsidRPr="006F124D">
        <w:rPr>
          <w:rFonts w:ascii="Times New Roman" w:hAnsi="Times New Roman"/>
          <w:sz w:val="32"/>
          <w:szCs w:val="32"/>
        </w:rPr>
        <w:t xml:space="preserve">основные усилия общественных пунктов охраны порядка направлены на организацию содействия органам государственной </w:t>
      </w:r>
      <w:r w:rsidRPr="006F124D">
        <w:rPr>
          <w:rFonts w:ascii="Times New Roman" w:hAnsi="Times New Roman"/>
          <w:sz w:val="32"/>
          <w:szCs w:val="32"/>
        </w:rPr>
        <w:lastRenderedPageBreak/>
        <w:t>власти, органам местного самоуправления в профилактике правонарушений на территории района.</w:t>
      </w:r>
      <w:proofErr w:type="gramEnd"/>
    </w:p>
    <w:p w:rsidR="006F124D" w:rsidRPr="006F124D" w:rsidRDefault="006F124D" w:rsidP="006F124D">
      <w:pPr>
        <w:spacing w:after="0" w:line="36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6F124D">
        <w:rPr>
          <w:rFonts w:ascii="Times New Roman" w:hAnsi="Times New Roman"/>
          <w:sz w:val="32"/>
          <w:szCs w:val="32"/>
        </w:rPr>
        <w:t>Эта работа была направлена, прежде всего, на активизацию борьбы с алкоголизмом, наркоманией, безнадзорностью и беспризорностью несовершеннолетних, незаконн</w:t>
      </w:r>
      <w:r w:rsidR="00DC3EEC">
        <w:rPr>
          <w:rFonts w:ascii="Times New Roman" w:hAnsi="Times New Roman"/>
          <w:sz w:val="32"/>
          <w:szCs w:val="32"/>
        </w:rPr>
        <w:t>ой миграцией</w:t>
      </w:r>
      <w:r w:rsidRPr="006F124D">
        <w:rPr>
          <w:rFonts w:ascii="Times New Roman" w:hAnsi="Times New Roman"/>
          <w:sz w:val="32"/>
          <w:szCs w:val="32"/>
        </w:rPr>
        <w:t>.</w:t>
      </w:r>
    </w:p>
    <w:p w:rsidR="006F124D" w:rsidRPr="006F124D" w:rsidRDefault="006F124D" w:rsidP="006F124D">
      <w:pPr>
        <w:spacing w:after="0" w:line="36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6F124D">
        <w:rPr>
          <w:rFonts w:ascii="Times New Roman" w:hAnsi="Times New Roman"/>
          <w:sz w:val="32"/>
          <w:szCs w:val="32"/>
        </w:rPr>
        <w:t>В течение отчетного периода в общественные пункты охраны пор</w:t>
      </w:r>
      <w:r w:rsidR="00DC3EEC">
        <w:rPr>
          <w:rFonts w:ascii="Times New Roman" w:hAnsi="Times New Roman"/>
          <w:sz w:val="32"/>
          <w:szCs w:val="32"/>
        </w:rPr>
        <w:t>ядка поступило - 7564 информационных сообщений</w:t>
      </w:r>
      <w:r w:rsidRPr="006F124D">
        <w:rPr>
          <w:rFonts w:ascii="Times New Roman" w:hAnsi="Times New Roman"/>
          <w:sz w:val="32"/>
          <w:szCs w:val="32"/>
        </w:rPr>
        <w:t>, в том числе обращений по вопросам обеспечения общественного порядка, личной безопасности граждан и их собственности.</w:t>
      </w:r>
    </w:p>
    <w:p w:rsidR="006F124D" w:rsidRPr="006F124D" w:rsidRDefault="006F124D" w:rsidP="006F124D">
      <w:pPr>
        <w:spacing w:after="0" w:line="36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6F124D">
        <w:rPr>
          <w:rFonts w:ascii="Times New Roman" w:hAnsi="Times New Roman"/>
          <w:sz w:val="32"/>
          <w:szCs w:val="32"/>
        </w:rPr>
        <w:t>По категориям правонарушений:</w:t>
      </w:r>
    </w:p>
    <w:p w:rsidR="006F124D" w:rsidRPr="006F124D" w:rsidRDefault="006F124D" w:rsidP="006F124D">
      <w:pPr>
        <w:spacing w:after="0" w:line="36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6F124D">
        <w:rPr>
          <w:rFonts w:ascii="Times New Roman" w:hAnsi="Times New Roman"/>
          <w:sz w:val="32"/>
          <w:szCs w:val="32"/>
        </w:rPr>
        <w:t>- о распитии алкогольной продукции и курения в общественных местах – 263;</w:t>
      </w:r>
    </w:p>
    <w:p w:rsidR="006F124D" w:rsidRPr="006F124D" w:rsidRDefault="006F124D" w:rsidP="006F124D">
      <w:pPr>
        <w:spacing w:after="0" w:line="36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6F124D">
        <w:rPr>
          <w:rFonts w:ascii="Times New Roman" w:hAnsi="Times New Roman"/>
          <w:sz w:val="32"/>
          <w:szCs w:val="32"/>
        </w:rPr>
        <w:t>- о наркомании, токсикомании – 42;</w:t>
      </w:r>
    </w:p>
    <w:p w:rsidR="006F124D" w:rsidRPr="006F124D" w:rsidRDefault="006F124D" w:rsidP="006F124D">
      <w:pPr>
        <w:spacing w:after="0" w:line="36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6F124D">
        <w:rPr>
          <w:rFonts w:ascii="Times New Roman" w:hAnsi="Times New Roman"/>
          <w:sz w:val="32"/>
          <w:szCs w:val="32"/>
        </w:rPr>
        <w:t>- о нарушениях тишины и покоя граждан – 25;</w:t>
      </w:r>
    </w:p>
    <w:p w:rsidR="006F124D" w:rsidRPr="006F124D" w:rsidRDefault="00DC3EEC" w:rsidP="006F124D">
      <w:pPr>
        <w:spacing w:after="0" w:line="360" w:lineRule="auto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</w:t>
      </w:r>
      <w:r w:rsidR="006F124D" w:rsidRPr="006F124D">
        <w:rPr>
          <w:rFonts w:ascii="Times New Roman" w:hAnsi="Times New Roman"/>
          <w:sz w:val="32"/>
          <w:szCs w:val="32"/>
        </w:rPr>
        <w:t>о брошенном и разукомплектованном автотранспорте в жилом секторе – 36;</w:t>
      </w:r>
    </w:p>
    <w:p w:rsidR="006F124D" w:rsidRPr="006F124D" w:rsidRDefault="006F124D" w:rsidP="006F124D">
      <w:pPr>
        <w:spacing w:after="0" w:line="36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6F124D">
        <w:rPr>
          <w:rFonts w:ascii="Times New Roman" w:hAnsi="Times New Roman"/>
          <w:sz w:val="32"/>
          <w:szCs w:val="32"/>
        </w:rPr>
        <w:t>- о нарушении правил санитарного состояния территории – 527;</w:t>
      </w:r>
    </w:p>
    <w:p w:rsidR="006F124D" w:rsidRPr="006F124D" w:rsidRDefault="006F124D" w:rsidP="006F124D">
      <w:pPr>
        <w:spacing w:after="0" w:line="36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6F124D">
        <w:rPr>
          <w:rFonts w:ascii="Times New Roman" w:hAnsi="Times New Roman"/>
          <w:sz w:val="32"/>
          <w:szCs w:val="32"/>
        </w:rPr>
        <w:t>- об антитеррористической защищенности жилого фонда (чердаки, подвалы) – 397;</w:t>
      </w:r>
    </w:p>
    <w:p w:rsidR="006F124D" w:rsidRPr="006F124D" w:rsidRDefault="006F124D" w:rsidP="006F124D">
      <w:pPr>
        <w:spacing w:after="0" w:line="36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6F124D">
        <w:rPr>
          <w:rFonts w:ascii="Times New Roman" w:hAnsi="Times New Roman"/>
          <w:sz w:val="32"/>
          <w:szCs w:val="32"/>
        </w:rPr>
        <w:t>- о предупреждении противоправных действий в отношении одиноких престарелых граждан – 2449;</w:t>
      </w:r>
    </w:p>
    <w:p w:rsidR="006F124D" w:rsidRPr="006F124D" w:rsidRDefault="006F124D" w:rsidP="006F124D">
      <w:pPr>
        <w:spacing w:after="0" w:line="36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6F124D">
        <w:rPr>
          <w:rFonts w:ascii="Times New Roman" w:hAnsi="Times New Roman"/>
          <w:sz w:val="32"/>
          <w:szCs w:val="32"/>
        </w:rPr>
        <w:t>- о проверке лиц, состоящих на профилактических учетах, в т.ч. несовершеннолетних – 416;</w:t>
      </w:r>
    </w:p>
    <w:p w:rsidR="006F124D" w:rsidRPr="006F124D" w:rsidRDefault="006F124D" w:rsidP="006F124D">
      <w:pPr>
        <w:spacing w:after="0" w:line="36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6F124D">
        <w:rPr>
          <w:rFonts w:ascii="Times New Roman" w:hAnsi="Times New Roman"/>
          <w:sz w:val="32"/>
          <w:szCs w:val="32"/>
        </w:rPr>
        <w:t>- о нарушении правил парковки автотранспорта в жилом секторе – 438;</w:t>
      </w:r>
    </w:p>
    <w:p w:rsidR="006F124D" w:rsidRPr="006F124D" w:rsidRDefault="006F124D" w:rsidP="006F124D">
      <w:pPr>
        <w:spacing w:after="0" w:line="36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6F124D">
        <w:rPr>
          <w:rFonts w:ascii="Times New Roman" w:hAnsi="Times New Roman"/>
          <w:sz w:val="32"/>
          <w:szCs w:val="32"/>
        </w:rPr>
        <w:t>- о фактах несанкционированной торговли – 177;</w:t>
      </w:r>
    </w:p>
    <w:p w:rsidR="006F124D" w:rsidRPr="006F124D" w:rsidRDefault="006F124D" w:rsidP="006F124D">
      <w:pPr>
        <w:spacing w:after="0" w:line="36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6F124D">
        <w:rPr>
          <w:rFonts w:ascii="Times New Roman" w:hAnsi="Times New Roman"/>
          <w:sz w:val="32"/>
          <w:szCs w:val="32"/>
        </w:rPr>
        <w:lastRenderedPageBreak/>
        <w:t>- об оказании консультативно-правовой помощи населению – 1263;</w:t>
      </w:r>
    </w:p>
    <w:p w:rsidR="006F124D" w:rsidRPr="006F124D" w:rsidRDefault="006F124D" w:rsidP="006F124D">
      <w:pPr>
        <w:spacing w:after="0" w:line="36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6F124D">
        <w:rPr>
          <w:rFonts w:ascii="Times New Roman" w:hAnsi="Times New Roman"/>
          <w:sz w:val="32"/>
          <w:szCs w:val="32"/>
        </w:rPr>
        <w:t xml:space="preserve">Отработано и внесено в базу </w:t>
      </w:r>
      <w:proofErr w:type="gramStart"/>
      <w:r w:rsidRPr="006F124D">
        <w:rPr>
          <w:rFonts w:ascii="Times New Roman" w:hAnsi="Times New Roman"/>
          <w:sz w:val="32"/>
          <w:szCs w:val="32"/>
        </w:rPr>
        <w:t>СИВ</w:t>
      </w:r>
      <w:proofErr w:type="gramEnd"/>
      <w:r w:rsidRPr="006F124D">
        <w:rPr>
          <w:rFonts w:ascii="Times New Roman" w:hAnsi="Times New Roman"/>
          <w:sz w:val="32"/>
          <w:szCs w:val="32"/>
        </w:rPr>
        <w:t xml:space="preserve"> ОПОП – 547 квартир. Однако из них только 24 квартиры отработаны  сотрудниками органов внутренних дел, что составляет  4% от общей массы отработанных квартир.</w:t>
      </w:r>
    </w:p>
    <w:p w:rsidR="006F124D" w:rsidRPr="006F124D" w:rsidRDefault="006F124D" w:rsidP="006F124D">
      <w:pPr>
        <w:spacing w:after="0" w:line="36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6F124D">
        <w:rPr>
          <w:rFonts w:ascii="Times New Roman" w:hAnsi="Times New Roman"/>
          <w:sz w:val="32"/>
          <w:szCs w:val="32"/>
        </w:rPr>
        <w:t xml:space="preserve">- Из центрального портала  Правительства Москвы «Наш город» в ОПОП района Фили-Давыдково поступило  информации по 40 квартирам предположительно </w:t>
      </w:r>
      <w:proofErr w:type="gramStart"/>
      <w:r w:rsidRPr="006F124D">
        <w:rPr>
          <w:rFonts w:ascii="Times New Roman" w:hAnsi="Times New Roman"/>
          <w:sz w:val="32"/>
          <w:szCs w:val="32"/>
        </w:rPr>
        <w:t>сдаваемых</w:t>
      </w:r>
      <w:proofErr w:type="gramEnd"/>
      <w:r w:rsidRPr="006F124D">
        <w:rPr>
          <w:rFonts w:ascii="Times New Roman" w:hAnsi="Times New Roman"/>
          <w:sz w:val="32"/>
          <w:szCs w:val="32"/>
        </w:rPr>
        <w:t xml:space="preserve"> под наем или аренду.</w:t>
      </w:r>
    </w:p>
    <w:p w:rsidR="006F124D" w:rsidRPr="006F124D" w:rsidRDefault="006F124D" w:rsidP="006F124D">
      <w:pPr>
        <w:spacing w:after="0" w:line="36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6F124D">
        <w:rPr>
          <w:rFonts w:ascii="Times New Roman" w:hAnsi="Times New Roman"/>
          <w:sz w:val="32"/>
          <w:szCs w:val="32"/>
        </w:rPr>
        <w:t xml:space="preserve">В ходе проведенных проверках было установлено, что по одной квартире факт сдачи квартиры под наем иностранным гражданам был подтвержден. В </w:t>
      </w:r>
      <w:proofErr w:type="gramStart"/>
      <w:r w:rsidRPr="006F124D">
        <w:rPr>
          <w:rFonts w:ascii="Times New Roman" w:hAnsi="Times New Roman"/>
          <w:sz w:val="32"/>
          <w:szCs w:val="32"/>
        </w:rPr>
        <w:t>отношении</w:t>
      </w:r>
      <w:proofErr w:type="gramEnd"/>
      <w:r w:rsidRPr="006F124D">
        <w:rPr>
          <w:rFonts w:ascii="Times New Roman" w:hAnsi="Times New Roman"/>
          <w:sz w:val="32"/>
          <w:szCs w:val="32"/>
        </w:rPr>
        <w:t xml:space="preserve"> собственника квартиры возбуждено дело об административном правонарушении. Наниматель квартиры, гражданина р. Таджикистан, привлечен к административной ответственности по ст.18.8 </w:t>
      </w:r>
      <w:proofErr w:type="spellStart"/>
      <w:r w:rsidRPr="006F124D">
        <w:rPr>
          <w:rFonts w:ascii="Times New Roman" w:hAnsi="Times New Roman"/>
          <w:sz w:val="32"/>
          <w:szCs w:val="32"/>
        </w:rPr>
        <w:t>КоАП</w:t>
      </w:r>
      <w:proofErr w:type="spellEnd"/>
      <w:r w:rsidRPr="006F124D">
        <w:rPr>
          <w:rFonts w:ascii="Times New Roman" w:hAnsi="Times New Roman"/>
          <w:sz w:val="32"/>
          <w:szCs w:val="32"/>
        </w:rPr>
        <w:t xml:space="preserve"> РФ. Информация по данной квартире направлена в налоговую инспекцию.</w:t>
      </w:r>
    </w:p>
    <w:p w:rsidR="006F124D" w:rsidRPr="006F124D" w:rsidRDefault="006F124D" w:rsidP="006F124D">
      <w:pPr>
        <w:spacing w:after="0" w:line="36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6F124D">
        <w:rPr>
          <w:rFonts w:ascii="Times New Roman" w:hAnsi="Times New Roman"/>
          <w:sz w:val="32"/>
          <w:szCs w:val="32"/>
        </w:rPr>
        <w:t>По 39 квартирам информация не подтвердилась.</w:t>
      </w:r>
    </w:p>
    <w:p w:rsidR="006F124D" w:rsidRPr="006F124D" w:rsidRDefault="006F124D" w:rsidP="006F124D">
      <w:pPr>
        <w:spacing w:after="0" w:line="36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6F124D">
        <w:rPr>
          <w:rFonts w:ascii="Times New Roman" w:hAnsi="Times New Roman"/>
          <w:sz w:val="32"/>
          <w:szCs w:val="32"/>
        </w:rPr>
        <w:t>По результатам проведенных мероприятий в органы государственной власти направлено 255</w:t>
      </w:r>
      <w:r w:rsidRPr="006F124D">
        <w:rPr>
          <w:rFonts w:ascii="Times New Roman" w:hAnsi="Times New Roman"/>
          <w:color w:val="FF0000"/>
          <w:sz w:val="32"/>
          <w:szCs w:val="32"/>
        </w:rPr>
        <w:t xml:space="preserve"> </w:t>
      </w:r>
      <w:r w:rsidRPr="006F124D">
        <w:rPr>
          <w:rFonts w:ascii="Times New Roman" w:hAnsi="Times New Roman"/>
          <w:sz w:val="32"/>
          <w:szCs w:val="32"/>
        </w:rPr>
        <w:t>информация по вопросам укрепления общественного порядка на территории района Фили-Давыдково.</w:t>
      </w:r>
    </w:p>
    <w:p w:rsidR="006F124D" w:rsidRPr="006F124D" w:rsidRDefault="006F124D" w:rsidP="006F124D">
      <w:pPr>
        <w:spacing w:after="0" w:line="36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6F124D">
        <w:rPr>
          <w:rFonts w:ascii="Times New Roman" w:hAnsi="Times New Roman"/>
          <w:sz w:val="32"/>
          <w:szCs w:val="32"/>
        </w:rPr>
        <w:t xml:space="preserve">Так же председатели советов ОПОП активно принимают участие в ежеквартальных отчетах участковых уполномоченных полиции перед населением, о проделанной работе и реализации предложений граждан по укреплению правопорядка на </w:t>
      </w:r>
      <w:r w:rsidRPr="006F124D">
        <w:rPr>
          <w:rFonts w:ascii="Times New Roman" w:hAnsi="Times New Roman"/>
          <w:sz w:val="32"/>
          <w:szCs w:val="32"/>
        </w:rPr>
        <w:lastRenderedPageBreak/>
        <w:t>обслуживаемой территории. Жители одобрительно отзываются о таких встречах районного масштаба, поскольку они получают исчерпывающую информацию по всем интересующим их вопросам.</w:t>
      </w:r>
    </w:p>
    <w:p w:rsidR="006F124D" w:rsidRPr="006F124D" w:rsidRDefault="006F124D" w:rsidP="006F124D">
      <w:pPr>
        <w:spacing w:after="0" w:line="36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6F124D">
        <w:rPr>
          <w:rFonts w:ascii="Times New Roman" w:hAnsi="Times New Roman"/>
          <w:sz w:val="32"/>
          <w:szCs w:val="32"/>
        </w:rPr>
        <w:t>Ежемесячно председателями советов ОПОП проводятся предупредительно – профилактические мероприятия, направленные на предотвращение мошеннических действий в отношении граждан пенсионного возраста, пожилых и престарелых лиц, инвалидов, одиноко проживающих и малоимущих граждан.</w:t>
      </w:r>
    </w:p>
    <w:p w:rsidR="006F124D" w:rsidRPr="006F124D" w:rsidRDefault="006F124D" w:rsidP="006F124D">
      <w:pPr>
        <w:spacing w:after="0" w:line="36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6F124D">
        <w:rPr>
          <w:rFonts w:ascii="Times New Roman" w:hAnsi="Times New Roman"/>
          <w:sz w:val="32"/>
          <w:szCs w:val="32"/>
        </w:rPr>
        <w:t>Так же председатели советов ОПОП проводят комиссионные обследования жилых домов на предмет противопожарной и антитеррористической безопасности, т.е. – захламление подъездов, лестничных пролетов, чердаков и подвалов, отсутствие в домах повышенной этажности средств пожаротушения.</w:t>
      </w:r>
    </w:p>
    <w:p w:rsidR="006F124D" w:rsidRPr="006F124D" w:rsidRDefault="006F124D" w:rsidP="006F124D">
      <w:pPr>
        <w:spacing w:after="0" w:line="36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6F124D">
        <w:rPr>
          <w:rFonts w:ascii="Times New Roman" w:hAnsi="Times New Roman"/>
          <w:sz w:val="32"/>
          <w:szCs w:val="32"/>
        </w:rPr>
        <w:t>С января месяца 2017 года председатели советов ОПОП совместно с УУП, НД, принимают участие в рейдах «Безопасная столица». В ходе проведенных рейдов, за истекший период были выявлены нарушения правил парковки в жилом секторе, правил выгула и содержания домашних животных, распития спиртных напитков в общественных местах и фактов несанкционированной торговли. По выявленным нарушениям составлены административные протоколы и проведены профилактические беседы.</w:t>
      </w:r>
    </w:p>
    <w:p w:rsidR="006F124D" w:rsidRPr="006F124D" w:rsidRDefault="006F124D" w:rsidP="006F124D">
      <w:pPr>
        <w:spacing w:after="0" w:line="36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6F124D">
        <w:rPr>
          <w:rFonts w:ascii="Times New Roman" w:hAnsi="Times New Roman"/>
          <w:sz w:val="32"/>
          <w:szCs w:val="32"/>
        </w:rPr>
        <w:t>За отчетный период  проведено 10 заседаний совета ОПОП, где в целях  качественного обеспечения общественного порядка на обслуживаемой территории обсуждались наиболее острые проблемные вопросы.</w:t>
      </w:r>
    </w:p>
    <w:p w:rsidR="006F124D" w:rsidRPr="006F124D" w:rsidRDefault="006F124D" w:rsidP="006F124D">
      <w:pPr>
        <w:spacing w:after="0" w:line="36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6F124D">
        <w:rPr>
          <w:rFonts w:ascii="Times New Roman" w:hAnsi="Times New Roman"/>
          <w:sz w:val="32"/>
          <w:szCs w:val="32"/>
        </w:rPr>
        <w:lastRenderedPageBreak/>
        <w:t xml:space="preserve">Исходя из анализа </w:t>
      </w:r>
      <w:proofErr w:type="gramStart"/>
      <w:r w:rsidRPr="006F124D">
        <w:rPr>
          <w:rFonts w:ascii="Times New Roman" w:hAnsi="Times New Roman"/>
          <w:sz w:val="32"/>
          <w:szCs w:val="32"/>
        </w:rPr>
        <w:t>результатов деятельности общественных пунктов охраны порядка</w:t>
      </w:r>
      <w:proofErr w:type="gramEnd"/>
      <w:r w:rsidRPr="006F124D">
        <w:rPr>
          <w:rFonts w:ascii="Times New Roman" w:hAnsi="Times New Roman"/>
          <w:sz w:val="32"/>
          <w:szCs w:val="32"/>
        </w:rPr>
        <w:t xml:space="preserve"> района за 2017 год, в дальнейшем необходимо:</w:t>
      </w:r>
    </w:p>
    <w:p w:rsidR="006F124D" w:rsidRPr="006F124D" w:rsidRDefault="006F124D" w:rsidP="006F124D">
      <w:pPr>
        <w:spacing w:after="0" w:line="36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6F124D">
        <w:rPr>
          <w:rFonts w:ascii="Times New Roman" w:hAnsi="Times New Roman"/>
          <w:sz w:val="32"/>
          <w:szCs w:val="32"/>
        </w:rPr>
        <w:t>- повысить эффективность работы по организации взаимодействия с органами и учреждениями системы профилактики правонарушений;</w:t>
      </w:r>
    </w:p>
    <w:p w:rsidR="006F124D" w:rsidRPr="006F124D" w:rsidRDefault="006F124D" w:rsidP="006F124D">
      <w:pPr>
        <w:spacing w:after="0" w:line="36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6F124D">
        <w:rPr>
          <w:rFonts w:ascii="Times New Roman" w:hAnsi="Times New Roman"/>
          <w:sz w:val="32"/>
          <w:szCs w:val="32"/>
        </w:rPr>
        <w:t>- на постоянной основе проводить мониторинги состояния общественного порядка на территории района Фили-Давыдково.</w:t>
      </w:r>
    </w:p>
    <w:p w:rsidR="004C7D9D" w:rsidRPr="003C592A" w:rsidRDefault="004C7D9D" w:rsidP="002D282C">
      <w:pPr>
        <w:spacing w:after="0" w:line="360" w:lineRule="auto"/>
        <w:jc w:val="both"/>
        <w:rPr>
          <w:rFonts w:ascii="Times New Roman" w:hAnsi="Times New Roman"/>
          <w:color w:val="FF0000"/>
          <w:sz w:val="16"/>
          <w:szCs w:val="16"/>
          <w:highlight w:val="yellow"/>
        </w:rPr>
      </w:pPr>
    </w:p>
    <w:p w:rsidR="00380C10" w:rsidRPr="00D621ED" w:rsidRDefault="00380C10" w:rsidP="002D282C">
      <w:pPr>
        <w:spacing w:after="0" w:line="360" w:lineRule="auto"/>
        <w:ind w:left="-142" w:right="-143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 w:rsidRPr="00D621ED">
        <w:rPr>
          <w:rFonts w:ascii="Times New Roman" w:hAnsi="Times New Roman"/>
          <w:b/>
          <w:color w:val="000000" w:themeColor="text1"/>
          <w:sz w:val="36"/>
          <w:szCs w:val="36"/>
        </w:rPr>
        <w:t>Назначение мест отбывания наказаний</w:t>
      </w:r>
    </w:p>
    <w:p w:rsidR="00380C10" w:rsidRPr="00D621ED" w:rsidRDefault="00380C10" w:rsidP="002D282C">
      <w:pPr>
        <w:spacing w:after="0" w:line="360" w:lineRule="auto"/>
        <w:ind w:left="-142" w:right="-143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 w:rsidRPr="00D621ED">
        <w:rPr>
          <w:rFonts w:ascii="Times New Roman" w:hAnsi="Times New Roman"/>
          <w:b/>
          <w:color w:val="000000" w:themeColor="text1"/>
          <w:sz w:val="36"/>
          <w:szCs w:val="36"/>
        </w:rPr>
        <w:t xml:space="preserve"> по исправительным и обязательным работам</w:t>
      </w:r>
    </w:p>
    <w:p w:rsidR="00380C10" w:rsidRPr="00D621ED" w:rsidRDefault="00380C10" w:rsidP="002D282C">
      <w:pPr>
        <w:spacing w:after="0" w:line="360" w:lineRule="auto"/>
        <w:ind w:left="-142" w:right="-143"/>
        <w:jc w:val="center"/>
        <w:rPr>
          <w:rFonts w:ascii="Times New Roman" w:hAnsi="Times New Roman"/>
          <w:b/>
          <w:color w:val="000000" w:themeColor="text1"/>
          <w:sz w:val="16"/>
          <w:szCs w:val="16"/>
        </w:rPr>
      </w:pPr>
    </w:p>
    <w:p w:rsidR="00A05C81" w:rsidRPr="00D621ED" w:rsidRDefault="00380C10" w:rsidP="002D282C">
      <w:pPr>
        <w:pStyle w:val="3"/>
        <w:spacing w:line="360" w:lineRule="auto"/>
        <w:ind w:firstLine="567"/>
        <w:jc w:val="both"/>
        <w:rPr>
          <w:color w:val="000000" w:themeColor="text1"/>
          <w:sz w:val="32"/>
          <w:szCs w:val="32"/>
        </w:rPr>
      </w:pPr>
      <w:r w:rsidRPr="00D621ED">
        <w:rPr>
          <w:b w:val="0"/>
          <w:color w:val="000000" w:themeColor="text1"/>
          <w:spacing w:val="-8"/>
          <w:sz w:val="32"/>
          <w:szCs w:val="32"/>
        </w:rPr>
        <w:t>В 201</w:t>
      </w:r>
      <w:r w:rsidR="00D621ED">
        <w:rPr>
          <w:b w:val="0"/>
          <w:color w:val="000000" w:themeColor="text1"/>
          <w:spacing w:val="-8"/>
          <w:sz w:val="32"/>
          <w:szCs w:val="32"/>
        </w:rPr>
        <w:t>7</w:t>
      </w:r>
      <w:r w:rsidRPr="00D621ED">
        <w:rPr>
          <w:b w:val="0"/>
          <w:color w:val="000000" w:themeColor="text1"/>
          <w:spacing w:val="-8"/>
          <w:sz w:val="32"/>
          <w:szCs w:val="32"/>
        </w:rPr>
        <w:t xml:space="preserve"> году </w:t>
      </w:r>
      <w:proofErr w:type="gramStart"/>
      <w:r w:rsidRPr="00D621ED">
        <w:rPr>
          <w:b w:val="0"/>
          <w:color w:val="000000" w:themeColor="text1"/>
          <w:spacing w:val="-8"/>
          <w:sz w:val="32"/>
          <w:szCs w:val="32"/>
        </w:rPr>
        <w:t>лица, осужденные для отбывания наказания в виде исправительных работ и обязательных работ были</w:t>
      </w:r>
      <w:proofErr w:type="gramEnd"/>
      <w:r w:rsidRPr="00D621ED">
        <w:rPr>
          <w:b w:val="0"/>
          <w:color w:val="000000" w:themeColor="text1"/>
          <w:spacing w:val="-8"/>
          <w:sz w:val="32"/>
          <w:szCs w:val="32"/>
        </w:rPr>
        <w:t xml:space="preserve"> направлены для трудоустройства в </w:t>
      </w:r>
      <w:r w:rsidR="00307256" w:rsidRPr="00D621ED">
        <w:rPr>
          <w:color w:val="000000" w:themeColor="text1"/>
          <w:spacing w:val="-8"/>
          <w:sz w:val="32"/>
          <w:szCs w:val="32"/>
        </w:rPr>
        <w:t>ГБУ «</w:t>
      </w:r>
      <w:proofErr w:type="spellStart"/>
      <w:r w:rsidR="00307256" w:rsidRPr="00D621ED">
        <w:rPr>
          <w:color w:val="000000" w:themeColor="text1"/>
          <w:spacing w:val="-8"/>
          <w:sz w:val="32"/>
          <w:szCs w:val="32"/>
        </w:rPr>
        <w:t>Жилищник</w:t>
      </w:r>
      <w:proofErr w:type="spellEnd"/>
      <w:r w:rsidR="00307256" w:rsidRPr="00D621ED">
        <w:rPr>
          <w:color w:val="000000" w:themeColor="text1"/>
          <w:spacing w:val="-8"/>
          <w:sz w:val="32"/>
          <w:szCs w:val="32"/>
        </w:rPr>
        <w:t xml:space="preserve"> района Фили-Давыдково»</w:t>
      </w:r>
      <w:r w:rsidR="005C79AD" w:rsidRPr="00D621ED">
        <w:rPr>
          <w:color w:val="000000" w:themeColor="text1"/>
          <w:sz w:val="32"/>
          <w:szCs w:val="32"/>
        </w:rPr>
        <w:t>.</w:t>
      </w:r>
    </w:p>
    <w:p w:rsidR="00055022" w:rsidRPr="003C592A" w:rsidRDefault="00055022" w:rsidP="002D282C">
      <w:pPr>
        <w:spacing w:after="0" w:line="360" w:lineRule="auto"/>
        <w:rPr>
          <w:rFonts w:ascii="Times New Roman" w:hAnsi="Times New Roman"/>
          <w:color w:val="FF0000"/>
          <w:sz w:val="16"/>
          <w:szCs w:val="16"/>
          <w:highlight w:val="yellow"/>
        </w:rPr>
      </w:pPr>
    </w:p>
    <w:p w:rsidR="00380C10" w:rsidRPr="00242720" w:rsidRDefault="00380C10" w:rsidP="002D282C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 w:rsidRPr="00242720">
        <w:rPr>
          <w:rFonts w:ascii="Times New Roman" w:hAnsi="Times New Roman"/>
          <w:b/>
          <w:color w:val="000000" w:themeColor="text1"/>
          <w:sz w:val="36"/>
          <w:szCs w:val="36"/>
        </w:rPr>
        <w:t>В сфере работы с населением:</w:t>
      </w:r>
    </w:p>
    <w:p w:rsidR="00731E42" w:rsidRPr="00242720" w:rsidRDefault="00731E42" w:rsidP="002D282C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16"/>
          <w:szCs w:val="16"/>
        </w:rPr>
      </w:pPr>
    </w:p>
    <w:p w:rsidR="002F3C6E" w:rsidRPr="00242720" w:rsidRDefault="00380C10" w:rsidP="002D282C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242720">
        <w:rPr>
          <w:rFonts w:ascii="Times New Roman" w:hAnsi="Times New Roman"/>
          <w:color w:val="000000" w:themeColor="text1"/>
          <w:sz w:val="32"/>
          <w:szCs w:val="32"/>
        </w:rPr>
        <w:tab/>
      </w:r>
      <w:r w:rsidR="002F3C6E" w:rsidRPr="00242720">
        <w:rPr>
          <w:rFonts w:ascii="Times New Roman" w:hAnsi="Times New Roman"/>
          <w:color w:val="000000" w:themeColor="text1"/>
          <w:sz w:val="32"/>
          <w:szCs w:val="32"/>
        </w:rPr>
        <w:t xml:space="preserve">Одним из приоритетных направлений работы в районе является  </w:t>
      </w:r>
      <w:r w:rsidR="002F3C6E" w:rsidRPr="00242720">
        <w:rPr>
          <w:rFonts w:ascii="Times New Roman" w:hAnsi="Times New Roman"/>
          <w:b/>
          <w:color w:val="000000" w:themeColor="text1"/>
          <w:sz w:val="32"/>
          <w:szCs w:val="32"/>
        </w:rPr>
        <w:t>налаживание тесного взаимодействия с жителями</w:t>
      </w:r>
      <w:r w:rsidR="002F3C6E" w:rsidRPr="00242720">
        <w:rPr>
          <w:rFonts w:ascii="Times New Roman" w:hAnsi="Times New Roman"/>
          <w:color w:val="000000" w:themeColor="text1"/>
          <w:sz w:val="32"/>
          <w:szCs w:val="32"/>
        </w:rPr>
        <w:t xml:space="preserve">. </w:t>
      </w:r>
    </w:p>
    <w:p w:rsidR="002F3C6E" w:rsidRPr="00242720" w:rsidRDefault="00D621ED" w:rsidP="002D282C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242720">
        <w:rPr>
          <w:rFonts w:ascii="Times New Roman" w:hAnsi="Times New Roman"/>
          <w:color w:val="000000" w:themeColor="text1"/>
          <w:sz w:val="32"/>
          <w:szCs w:val="32"/>
        </w:rPr>
        <w:t xml:space="preserve">Как пример, в план </w:t>
      </w:r>
      <w:r w:rsidR="002F3C6E" w:rsidRPr="00242720">
        <w:rPr>
          <w:rFonts w:ascii="Times New Roman" w:hAnsi="Times New Roman"/>
          <w:color w:val="000000" w:themeColor="text1"/>
          <w:sz w:val="32"/>
          <w:szCs w:val="32"/>
        </w:rPr>
        <w:t>благоустройства и ремонта жилого фонда включаются пожелания жит</w:t>
      </w:r>
      <w:r w:rsidR="004025B1" w:rsidRPr="00242720">
        <w:rPr>
          <w:rFonts w:ascii="Times New Roman" w:hAnsi="Times New Roman"/>
          <w:color w:val="000000" w:themeColor="text1"/>
          <w:sz w:val="32"/>
          <w:szCs w:val="32"/>
        </w:rPr>
        <w:t>елей района, которые выражаются</w:t>
      </w:r>
      <w:r w:rsidR="002F3C6E" w:rsidRPr="00242720">
        <w:rPr>
          <w:rFonts w:ascii="Times New Roman" w:hAnsi="Times New Roman"/>
          <w:color w:val="000000" w:themeColor="text1"/>
          <w:sz w:val="32"/>
          <w:szCs w:val="32"/>
        </w:rPr>
        <w:t xml:space="preserve"> в обращениях, поступивших по различным каналам обратной связи в управу, префектуру, мэрию, на городские порталы, а также обращения жителей к депутатам муниципального Собрания и </w:t>
      </w:r>
      <w:r w:rsidR="002F3C6E" w:rsidRPr="00242720">
        <w:rPr>
          <w:rFonts w:ascii="Times New Roman" w:hAnsi="Times New Roman"/>
          <w:b/>
          <w:color w:val="000000" w:themeColor="text1"/>
          <w:sz w:val="32"/>
          <w:szCs w:val="32"/>
        </w:rPr>
        <w:t>Московской городской Думы</w:t>
      </w:r>
      <w:r w:rsidR="002F3C6E" w:rsidRPr="00242720">
        <w:rPr>
          <w:rFonts w:ascii="Times New Roman" w:hAnsi="Times New Roman"/>
          <w:color w:val="000000" w:themeColor="text1"/>
          <w:sz w:val="32"/>
          <w:szCs w:val="32"/>
        </w:rPr>
        <w:t xml:space="preserve">. </w:t>
      </w:r>
    </w:p>
    <w:p w:rsidR="00D621ED" w:rsidRPr="00242720" w:rsidRDefault="004025B1" w:rsidP="00D621ED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</w:pPr>
      <w:r w:rsidRPr="00242720">
        <w:rPr>
          <w:rFonts w:ascii="Times New Roman" w:hAnsi="Times New Roman"/>
          <w:color w:val="000000" w:themeColor="text1"/>
          <w:sz w:val="32"/>
          <w:szCs w:val="32"/>
        </w:rPr>
        <w:t>Также, для выстраивания конструктивного диалога между жителями и управой района</w:t>
      </w:r>
      <w:r w:rsidR="00D621ED" w:rsidRPr="00242720">
        <w:rPr>
          <w:rFonts w:ascii="Times New Roman" w:hAnsi="Times New Roman"/>
          <w:color w:val="000000" w:themeColor="text1"/>
          <w:sz w:val="32"/>
          <w:szCs w:val="32"/>
        </w:rPr>
        <w:t xml:space="preserve"> на </w:t>
      </w:r>
      <w:r w:rsidRPr="00242720">
        <w:rPr>
          <w:rFonts w:ascii="Times New Roman" w:hAnsi="Times New Roman"/>
          <w:color w:val="000000" w:themeColor="text1"/>
          <w:sz w:val="32"/>
          <w:szCs w:val="32"/>
        </w:rPr>
        <w:t xml:space="preserve">регулярной основе управой района </w:t>
      </w:r>
      <w:r w:rsidRPr="00242720">
        <w:rPr>
          <w:rFonts w:ascii="Times New Roman" w:hAnsi="Times New Roman"/>
          <w:color w:val="000000" w:themeColor="text1"/>
          <w:sz w:val="32"/>
          <w:szCs w:val="32"/>
        </w:rPr>
        <w:lastRenderedPageBreak/>
        <w:t xml:space="preserve">организуются и проводятся встречи с Общественными Советниками главы управы. </w:t>
      </w:r>
      <w:r w:rsidR="00D621ED" w:rsidRPr="00242720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В 2017 году институт Общественных советников составил </w:t>
      </w:r>
      <w:r w:rsidR="00D621ED" w:rsidRPr="00242720">
        <w:rPr>
          <w:rFonts w:ascii="Times New Roman" w:hAnsi="Times New Roman"/>
          <w:b/>
          <w:color w:val="000000" w:themeColor="text1"/>
          <w:sz w:val="32"/>
          <w:szCs w:val="32"/>
          <w:shd w:val="clear" w:color="auto" w:fill="FFFFFF"/>
        </w:rPr>
        <w:t>322 человека</w:t>
      </w:r>
      <w:r w:rsidR="00D621ED" w:rsidRPr="00242720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, которые активно оказывали содействие управе района в реализации тех или иных задач.  </w:t>
      </w:r>
    </w:p>
    <w:p w:rsidR="005F7834" w:rsidRPr="00242720" w:rsidRDefault="004025B1" w:rsidP="008F691C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242720">
        <w:rPr>
          <w:rFonts w:ascii="Times New Roman" w:hAnsi="Times New Roman"/>
          <w:color w:val="000000" w:themeColor="text1"/>
          <w:sz w:val="32"/>
          <w:szCs w:val="32"/>
        </w:rPr>
        <w:t>Доброй традицией стало обсуждать насущные проблемы района с самыми активными жителями района. Многие задачи, поставленные на этих собраниях, помогли сделать работу районных служб более эффективной.</w:t>
      </w:r>
    </w:p>
    <w:p w:rsidR="005D7BFD" w:rsidRPr="003C592A" w:rsidRDefault="005D7BFD" w:rsidP="00D621ED">
      <w:pPr>
        <w:spacing w:after="0" w:line="360" w:lineRule="auto"/>
        <w:jc w:val="both"/>
        <w:rPr>
          <w:rFonts w:ascii="Times New Roman" w:hAnsi="Times New Roman"/>
          <w:color w:val="FF0000"/>
          <w:sz w:val="16"/>
          <w:szCs w:val="16"/>
          <w:highlight w:val="yellow"/>
        </w:rPr>
      </w:pPr>
    </w:p>
    <w:p w:rsidR="00380C10" w:rsidRPr="00E0128E" w:rsidRDefault="00380C10" w:rsidP="002D282C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6"/>
          <w:szCs w:val="32"/>
        </w:rPr>
      </w:pPr>
      <w:r w:rsidRPr="00E0128E">
        <w:rPr>
          <w:rFonts w:ascii="Times New Roman" w:hAnsi="Times New Roman"/>
          <w:b/>
          <w:color w:val="000000" w:themeColor="text1"/>
          <w:sz w:val="36"/>
          <w:szCs w:val="32"/>
        </w:rPr>
        <w:t>Работа с обращениями граждан</w:t>
      </w:r>
    </w:p>
    <w:p w:rsidR="00380C10" w:rsidRPr="003C592A" w:rsidRDefault="00380C10" w:rsidP="002D282C">
      <w:pPr>
        <w:spacing w:after="0" w:line="360" w:lineRule="auto"/>
        <w:ind w:firstLine="708"/>
        <w:jc w:val="center"/>
        <w:rPr>
          <w:rFonts w:ascii="Times New Roman" w:hAnsi="Times New Roman"/>
          <w:b/>
          <w:color w:val="FF0000"/>
          <w:sz w:val="16"/>
          <w:szCs w:val="16"/>
          <w:highlight w:val="yellow"/>
        </w:rPr>
      </w:pPr>
    </w:p>
    <w:p w:rsidR="00E0128E" w:rsidRPr="00F17DB4" w:rsidRDefault="00E0128E" w:rsidP="00F17DB4">
      <w:pPr>
        <w:spacing w:after="0"/>
        <w:ind w:firstLine="567"/>
        <w:jc w:val="both"/>
        <w:rPr>
          <w:rFonts w:ascii="Times New Roman" w:hAnsi="Times New Roman"/>
          <w:b/>
          <w:sz w:val="32"/>
          <w:szCs w:val="28"/>
        </w:rPr>
      </w:pPr>
      <w:r w:rsidRPr="00F17DB4">
        <w:rPr>
          <w:rFonts w:ascii="Times New Roman" w:hAnsi="Times New Roman"/>
          <w:b/>
          <w:sz w:val="32"/>
          <w:szCs w:val="28"/>
        </w:rPr>
        <w:t>В 2017</w:t>
      </w:r>
      <w:r w:rsidRPr="00F17DB4">
        <w:rPr>
          <w:rFonts w:ascii="Times New Roman" w:hAnsi="Times New Roman"/>
          <w:sz w:val="32"/>
          <w:szCs w:val="28"/>
        </w:rPr>
        <w:t xml:space="preserve"> году в управу района Фили-Давыдково города Москвы поступило  - </w:t>
      </w:r>
      <w:r w:rsidRPr="00F17DB4">
        <w:rPr>
          <w:rFonts w:ascii="Times New Roman" w:hAnsi="Times New Roman"/>
          <w:b/>
          <w:sz w:val="32"/>
          <w:szCs w:val="28"/>
        </w:rPr>
        <w:t>5 619  обращений  граждан.</w:t>
      </w:r>
    </w:p>
    <w:p w:rsidR="00E0128E" w:rsidRPr="00F17DB4" w:rsidRDefault="00E0128E" w:rsidP="00F17DB4">
      <w:pPr>
        <w:spacing w:after="0"/>
        <w:jc w:val="both"/>
        <w:rPr>
          <w:rFonts w:ascii="Times New Roman" w:hAnsi="Times New Roman"/>
          <w:sz w:val="32"/>
          <w:szCs w:val="28"/>
        </w:rPr>
      </w:pPr>
      <w:r w:rsidRPr="00F17DB4">
        <w:rPr>
          <w:rFonts w:ascii="Times New Roman" w:hAnsi="Times New Roman"/>
          <w:sz w:val="32"/>
          <w:szCs w:val="28"/>
        </w:rPr>
        <w:t xml:space="preserve">    - жилищно-коммунальное хозяйство и благоустройство – </w:t>
      </w:r>
      <w:r w:rsidRPr="00F17DB4">
        <w:rPr>
          <w:rFonts w:ascii="Times New Roman" w:hAnsi="Times New Roman"/>
          <w:b/>
          <w:sz w:val="32"/>
          <w:szCs w:val="28"/>
        </w:rPr>
        <w:t>3 092</w:t>
      </w:r>
      <w:r w:rsidRPr="00F17DB4">
        <w:rPr>
          <w:rFonts w:ascii="Times New Roman" w:hAnsi="Times New Roman"/>
          <w:sz w:val="32"/>
          <w:szCs w:val="28"/>
        </w:rPr>
        <w:t xml:space="preserve"> обращений  (55,2 %):</w:t>
      </w:r>
    </w:p>
    <w:p w:rsidR="00E0128E" w:rsidRPr="00F17DB4" w:rsidRDefault="00E0128E" w:rsidP="00F17DB4">
      <w:pPr>
        <w:spacing w:after="0"/>
        <w:jc w:val="both"/>
        <w:rPr>
          <w:rFonts w:ascii="Times New Roman" w:hAnsi="Times New Roman"/>
          <w:sz w:val="32"/>
          <w:szCs w:val="28"/>
        </w:rPr>
      </w:pPr>
      <w:r w:rsidRPr="00F17DB4">
        <w:rPr>
          <w:rFonts w:ascii="Times New Roman" w:hAnsi="Times New Roman"/>
          <w:sz w:val="32"/>
          <w:szCs w:val="28"/>
        </w:rPr>
        <w:t xml:space="preserve">    - строительство, </w:t>
      </w:r>
      <w:proofErr w:type="spellStart"/>
      <w:r w:rsidRPr="00F17DB4">
        <w:rPr>
          <w:rFonts w:ascii="Times New Roman" w:hAnsi="Times New Roman"/>
          <w:sz w:val="32"/>
          <w:szCs w:val="28"/>
        </w:rPr>
        <w:t>имущественно-земельные</w:t>
      </w:r>
      <w:proofErr w:type="spellEnd"/>
      <w:r w:rsidRPr="00F17DB4">
        <w:rPr>
          <w:rFonts w:ascii="Times New Roman" w:hAnsi="Times New Roman"/>
          <w:sz w:val="32"/>
          <w:szCs w:val="28"/>
        </w:rPr>
        <w:t xml:space="preserve"> отношения и транспорт – </w:t>
      </w:r>
      <w:r w:rsidRPr="00F17DB4">
        <w:rPr>
          <w:rFonts w:ascii="Times New Roman" w:hAnsi="Times New Roman"/>
          <w:b/>
          <w:sz w:val="32"/>
          <w:szCs w:val="28"/>
        </w:rPr>
        <w:t>911</w:t>
      </w:r>
      <w:r w:rsidRPr="00F17DB4">
        <w:rPr>
          <w:rFonts w:ascii="Times New Roman" w:hAnsi="Times New Roman"/>
          <w:sz w:val="32"/>
          <w:szCs w:val="28"/>
        </w:rPr>
        <w:t xml:space="preserve">  обращений (16%);</w:t>
      </w:r>
    </w:p>
    <w:p w:rsidR="00E0128E" w:rsidRPr="00F17DB4" w:rsidRDefault="00E0128E" w:rsidP="00F17DB4">
      <w:pPr>
        <w:spacing w:after="0"/>
        <w:jc w:val="both"/>
        <w:rPr>
          <w:rFonts w:ascii="Times New Roman" w:hAnsi="Times New Roman"/>
          <w:sz w:val="32"/>
          <w:szCs w:val="28"/>
        </w:rPr>
      </w:pPr>
      <w:r w:rsidRPr="00F17DB4">
        <w:rPr>
          <w:rFonts w:ascii="Times New Roman" w:hAnsi="Times New Roman"/>
          <w:sz w:val="32"/>
          <w:szCs w:val="28"/>
        </w:rPr>
        <w:t xml:space="preserve">   - социальная защита населения, в т.ч. оказание материальной помощи и выделение садовых участков льготным категориям граждан – </w:t>
      </w:r>
      <w:r w:rsidRPr="00F17DB4">
        <w:rPr>
          <w:rFonts w:ascii="Times New Roman" w:hAnsi="Times New Roman"/>
          <w:b/>
          <w:sz w:val="32"/>
          <w:szCs w:val="28"/>
        </w:rPr>
        <w:t>135</w:t>
      </w:r>
      <w:r w:rsidRPr="00F17DB4">
        <w:rPr>
          <w:rFonts w:ascii="Times New Roman" w:hAnsi="Times New Roman"/>
          <w:sz w:val="32"/>
          <w:szCs w:val="28"/>
        </w:rPr>
        <w:t xml:space="preserve"> обращений (2,4%);</w:t>
      </w:r>
    </w:p>
    <w:p w:rsidR="00E0128E" w:rsidRPr="00F17DB4" w:rsidRDefault="00E0128E" w:rsidP="00F17DB4">
      <w:pPr>
        <w:spacing w:after="0"/>
        <w:jc w:val="both"/>
        <w:rPr>
          <w:rFonts w:ascii="Times New Roman" w:hAnsi="Times New Roman"/>
          <w:sz w:val="32"/>
          <w:szCs w:val="28"/>
        </w:rPr>
      </w:pPr>
      <w:r w:rsidRPr="00F17DB4">
        <w:rPr>
          <w:rFonts w:ascii="Times New Roman" w:hAnsi="Times New Roman"/>
          <w:sz w:val="32"/>
          <w:szCs w:val="28"/>
        </w:rPr>
        <w:t xml:space="preserve">   - вопросы потребительского рынка и услуг, бытовое обслуживание – </w:t>
      </w:r>
      <w:r w:rsidRPr="00F17DB4">
        <w:rPr>
          <w:rFonts w:ascii="Times New Roman" w:hAnsi="Times New Roman"/>
          <w:b/>
          <w:sz w:val="32"/>
          <w:szCs w:val="28"/>
        </w:rPr>
        <w:t>88</w:t>
      </w:r>
      <w:r w:rsidRPr="00F17DB4">
        <w:rPr>
          <w:rFonts w:ascii="Times New Roman" w:hAnsi="Times New Roman"/>
          <w:sz w:val="32"/>
          <w:szCs w:val="28"/>
        </w:rPr>
        <w:t xml:space="preserve"> обращений (1,6%); </w:t>
      </w:r>
    </w:p>
    <w:p w:rsidR="00E0128E" w:rsidRPr="00F17DB4" w:rsidRDefault="00E0128E" w:rsidP="00F17DB4">
      <w:pPr>
        <w:spacing w:after="0"/>
        <w:jc w:val="both"/>
        <w:rPr>
          <w:rFonts w:ascii="Times New Roman" w:hAnsi="Times New Roman"/>
          <w:sz w:val="32"/>
          <w:szCs w:val="28"/>
        </w:rPr>
      </w:pPr>
      <w:r w:rsidRPr="00F17DB4">
        <w:rPr>
          <w:rFonts w:ascii="Times New Roman" w:hAnsi="Times New Roman"/>
          <w:sz w:val="32"/>
          <w:szCs w:val="28"/>
        </w:rPr>
        <w:t xml:space="preserve">   - безопасность и охрана порядка – </w:t>
      </w:r>
      <w:r w:rsidRPr="00F17DB4">
        <w:rPr>
          <w:rFonts w:ascii="Times New Roman" w:hAnsi="Times New Roman"/>
          <w:b/>
          <w:sz w:val="32"/>
          <w:szCs w:val="28"/>
        </w:rPr>
        <w:t>35</w:t>
      </w:r>
      <w:r w:rsidRPr="00F17DB4">
        <w:rPr>
          <w:rFonts w:ascii="Times New Roman" w:hAnsi="Times New Roman"/>
          <w:sz w:val="32"/>
          <w:szCs w:val="28"/>
        </w:rPr>
        <w:t xml:space="preserve"> обращений (0,6%); </w:t>
      </w:r>
    </w:p>
    <w:p w:rsidR="00E0128E" w:rsidRPr="00F17DB4" w:rsidRDefault="00E0128E" w:rsidP="00F17DB4">
      <w:pPr>
        <w:spacing w:after="0"/>
        <w:jc w:val="both"/>
        <w:rPr>
          <w:rFonts w:ascii="Times New Roman" w:hAnsi="Times New Roman"/>
          <w:sz w:val="32"/>
          <w:szCs w:val="28"/>
        </w:rPr>
      </w:pPr>
      <w:r w:rsidRPr="00F17DB4">
        <w:rPr>
          <w:rFonts w:ascii="Times New Roman" w:hAnsi="Times New Roman"/>
          <w:sz w:val="32"/>
          <w:szCs w:val="28"/>
        </w:rPr>
        <w:t xml:space="preserve">   - прочие – </w:t>
      </w:r>
      <w:r w:rsidRPr="00F17DB4">
        <w:rPr>
          <w:rFonts w:ascii="Times New Roman" w:hAnsi="Times New Roman"/>
          <w:b/>
          <w:sz w:val="32"/>
          <w:szCs w:val="28"/>
        </w:rPr>
        <w:t>1 358</w:t>
      </w:r>
      <w:r w:rsidRPr="00F17DB4">
        <w:rPr>
          <w:rFonts w:ascii="Times New Roman" w:hAnsi="Times New Roman"/>
          <w:sz w:val="32"/>
          <w:szCs w:val="28"/>
        </w:rPr>
        <w:t xml:space="preserve">  обращений (24,2 %);</w:t>
      </w:r>
    </w:p>
    <w:p w:rsidR="00E0128E" w:rsidRPr="00F17DB4" w:rsidRDefault="00E0128E" w:rsidP="00F17DB4">
      <w:pPr>
        <w:spacing w:after="0"/>
        <w:jc w:val="both"/>
        <w:rPr>
          <w:rFonts w:ascii="Times New Roman" w:hAnsi="Times New Roman"/>
          <w:sz w:val="32"/>
          <w:szCs w:val="28"/>
        </w:rPr>
      </w:pPr>
      <w:r w:rsidRPr="00F17DB4">
        <w:rPr>
          <w:rFonts w:ascii="Times New Roman" w:hAnsi="Times New Roman"/>
          <w:sz w:val="32"/>
          <w:szCs w:val="28"/>
        </w:rPr>
        <w:t xml:space="preserve">   - решено положительно – по </w:t>
      </w:r>
      <w:r w:rsidRPr="00F17DB4">
        <w:rPr>
          <w:rFonts w:ascii="Times New Roman" w:hAnsi="Times New Roman"/>
          <w:b/>
          <w:sz w:val="32"/>
          <w:szCs w:val="28"/>
        </w:rPr>
        <w:t xml:space="preserve">3 603  </w:t>
      </w:r>
      <w:r w:rsidRPr="00F17DB4">
        <w:rPr>
          <w:rFonts w:ascii="Times New Roman" w:hAnsi="Times New Roman"/>
          <w:sz w:val="32"/>
          <w:szCs w:val="28"/>
        </w:rPr>
        <w:t xml:space="preserve">вопросам (64,1%); </w:t>
      </w:r>
    </w:p>
    <w:p w:rsidR="00E0128E" w:rsidRPr="00F17DB4" w:rsidRDefault="00E0128E" w:rsidP="00F17DB4">
      <w:pPr>
        <w:spacing w:after="0"/>
        <w:jc w:val="both"/>
        <w:rPr>
          <w:rFonts w:ascii="Times New Roman" w:hAnsi="Times New Roman"/>
          <w:sz w:val="32"/>
          <w:szCs w:val="28"/>
        </w:rPr>
      </w:pPr>
      <w:r w:rsidRPr="00F17DB4">
        <w:rPr>
          <w:rFonts w:ascii="Times New Roman" w:hAnsi="Times New Roman"/>
          <w:sz w:val="32"/>
          <w:szCs w:val="28"/>
        </w:rPr>
        <w:t xml:space="preserve">   - приняты необходимые меры и даны разъяснения – по  </w:t>
      </w:r>
      <w:r w:rsidRPr="00F17DB4">
        <w:rPr>
          <w:rFonts w:ascii="Times New Roman" w:hAnsi="Times New Roman"/>
          <w:b/>
          <w:sz w:val="32"/>
          <w:szCs w:val="28"/>
        </w:rPr>
        <w:t>2 016</w:t>
      </w:r>
      <w:r w:rsidRPr="00F17DB4">
        <w:rPr>
          <w:rFonts w:ascii="Times New Roman" w:hAnsi="Times New Roman"/>
          <w:sz w:val="32"/>
          <w:szCs w:val="28"/>
        </w:rPr>
        <w:t xml:space="preserve"> вопросам (35,9 %).</w:t>
      </w:r>
    </w:p>
    <w:p w:rsidR="000E0D2A" w:rsidRDefault="00E0128E" w:rsidP="00F17DB4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 w:rsidRPr="00F17DB4">
        <w:rPr>
          <w:rFonts w:ascii="Times New Roman" w:hAnsi="Times New Roman"/>
          <w:color w:val="000000" w:themeColor="text1"/>
          <w:sz w:val="32"/>
          <w:szCs w:val="28"/>
        </w:rPr>
        <w:t xml:space="preserve">Подготовлено </w:t>
      </w:r>
      <w:r w:rsidRPr="00F17DB4">
        <w:rPr>
          <w:rFonts w:ascii="Times New Roman" w:hAnsi="Times New Roman"/>
          <w:b/>
          <w:color w:val="000000" w:themeColor="text1"/>
          <w:sz w:val="32"/>
          <w:szCs w:val="28"/>
        </w:rPr>
        <w:t>4 187</w:t>
      </w:r>
      <w:r w:rsidRPr="00F17DB4">
        <w:rPr>
          <w:rFonts w:ascii="Times New Roman" w:hAnsi="Times New Roman"/>
          <w:color w:val="000000" w:themeColor="text1"/>
          <w:sz w:val="32"/>
          <w:szCs w:val="28"/>
        </w:rPr>
        <w:t xml:space="preserve"> ответов на сообщения пользователей Централизованного портала «Наш город».</w:t>
      </w:r>
    </w:p>
    <w:p w:rsidR="00F17DB4" w:rsidRPr="00F17DB4" w:rsidRDefault="00F17DB4" w:rsidP="00F17DB4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:rsidR="00380C10" w:rsidRPr="00F17DB4" w:rsidRDefault="00380C10" w:rsidP="002D282C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6"/>
          <w:szCs w:val="32"/>
        </w:rPr>
      </w:pPr>
      <w:r w:rsidRPr="00F17DB4">
        <w:rPr>
          <w:rFonts w:ascii="Times New Roman" w:hAnsi="Times New Roman"/>
          <w:b/>
          <w:color w:val="000000" w:themeColor="text1"/>
          <w:sz w:val="36"/>
          <w:szCs w:val="32"/>
        </w:rPr>
        <w:t>Встречи главы управы с жителями</w:t>
      </w:r>
    </w:p>
    <w:p w:rsidR="00A05C81" w:rsidRPr="003C592A" w:rsidRDefault="00A05C81" w:rsidP="002D282C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16"/>
          <w:szCs w:val="16"/>
          <w:highlight w:val="yellow"/>
        </w:rPr>
      </w:pPr>
    </w:p>
    <w:p w:rsidR="00562D41" w:rsidRDefault="00380C10" w:rsidP="0074271E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 w:rsidRPr="00F17DB4">
        <w:rPr>
          <w:rFonts w:ascii="Times New Roman" w:hAnsi="Times New Roman"/>
          <w:color w:val="000000" w:themeColor="text1"/>
          <w:sz w:val="32"/>
          <w:szCs w:val="28"/>
        </w:rPr>
        <w:lastRenderedPageBreak/>
        <w:t>Ежемесячно, в 19.00 каждую третью среду месяца управой района проводятся встречи главы управы района с жителями</w:t>
      </w:r>
      <w:r w:rsidR="004025B1" w:rsidRPr="00F17DB4">
        <w:rPr>
          <w:rFonts w:ascii="Times New Roman" w:hAnsi="Times New Roman"/>
          <w:color w:val="000000" w:themeColor="text1"/>
          <w:sz w:val="32"/>
          <w:szCs w:val="28"/>
        </w:rPr>
        <w:t xml:space="preserve"> по самым актуальным темам</w:t>
      </w:r>
      <w:r w:rsidRPr="00F17DB4">
        <w:rPr>
          <w:rFonts w:ascii="Times New Roman" w:hAnsi="Times New Roman"/>
          <w:color w:val="000000" w:themeColor="text1"/>
          <w:sz w:val="32"/>
          <w:szCs w:val="28"/>
        </w:rPr>
        <w:t>. В 201</w:t>
      </w:r>
      <w:r w:rsidR="00F17DB4" w:rsidRPr="00F17DB4">
        <w:rPr>
          <w:rFonts w:ascii="Times New Roman" w:hAnsi="Times New Roman"/>
          <w:color w:val="000000" w:themeColor="text1"/>
          <w:sz w:val="32"/>
          <w:szCs w:val="28"/>
        </w:rPr>
        <w:t>7</w:t>
      </w:r>
      <w:r w:rsidRPr="00F17DB4">
        <w:rPr>
          <w:rFonts w:ascii="Times New Roman" w:hAnsi="Times New Roman"/>
          <w:color w:val="000000" w:themeColor="text1"/>
          <w:sz w:val="32"/>
          <w:szCs w:val="28"/>
        </w:rPr>
        <w:t xml:space="preserve"> году состоялось </w:t>
      </w:r>
      <w:r w:rsidRPr="00F17DB4">
        <w:rPr>
          <w:rFonts w:ascii="Times New Roman" w:hAnsi="Times New Roman"/>
          <w:b/>
          <w:color w:val="000000" w:themeColor="text1"/>
          <w:sz w:val="32"/>
          <w:szCs w:val="28"/>
        </w:rPr>
        <w:t>12</w:t>
      </w:r>
      <w:r w:rsidR="00AD294D">
        <w:rPr>
          <w:rFonts w:ascii="Times New Roman" w:hAnsi="Times New Roman"/>
          <w:b/>
          <w:color w:val="000000" w:themeColor="text1"/>
          <w:sz w:val="32"/>
          <w:szCs w:val="28"/>
        </w:rPr>
        <w:t xml:space="preserve"> плановых</w:t>
      </w:r>
      <w:r w:rsidRPr="00F17DB4">
        <w:rPr>
          <w:rFonts w:ascii="Times New Roman" w:hAnsi="Times New Roman"/>
          <w:b/>
          <w:color w:val="000000" w:themeColor="text1"/>
          <w:sz w:val="32"/>
          <w:szCs w:val="28"/>
        </w:rPr>
        <w:t xml:space="preserve"> </w:t>
      </w:r>
      <w:r w:rsidRPr="00F17DB4">
        <w:rPr>
          <w:rFonts w:ascii="Times New Roman" w:hAnsi="Times New Roman"/>
          <w:color w:val="000000" w:themeColor="text1"/>
          <w:sz w:val="32"/>
          <w:szCs w:val="28"/>
        </w:rPr>
        <w:t>встреч</w:t>
      </w:r>
      <w:r w:rsidR="0074271E" w:rsidRPr="00F17DB4">
        <w:rPr>
          <w:rFonts w:ascii="Times New Roman" w:hAnsi="Times New Roman"/>
          <w:color w:val="000000" w:themeColor="text1"/>
          <w:sz w:val="32"/>
          <w:szCs w:val="28"/>
        </w:rPr>
        <w:t xml:space="preserve"> руководства района с жителями.</w:t>
      </w:r>
      <w:r w:rsidR="00AD294D">
        <w:rPr>
          <w:rFonts w:ascii="Times New Roman" w:hAnsi="Times New Roman"/>
          <w:color w:val="000000" w:themeColor="text1"/>
          <w:sz w:val="32"/>
          <w:szCs w:val="28"/>
        </w:rPr>
        <w:t xml:space="preserve"> </w:t>
      </w:r>
    </w:p>
    <w:p w:rsidR="00AD294D" w:rsidRPr="00AD294D" w:rsidRDefault="00AD294D" w:rsidP="0074271E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 xml:space="preserve">В </w:t>
      </w:r>
      <w:proofErr w:type="gramStart"/>
      <w:r>
        <w:rPr>
          <w:rFonts w:ascii="Times New Roman" w:hAnsi="Times New Roman"/>
          <w:color w:val="000000" w:themeColor="text1"/>
          <w:sz w:val="32"/>
          <w:szCs w:val="28"/>
        </w:rPr>
        <w:t>апреле-июне</w:t>
      </w:r>
      <w:proofErr w:type="gramEnd"/>
      <w:r>
        <w:rPr>
          <w:rFonts w:ascii="Times New Roman" w:hAnsi="Times New Roman"/>
          <w:color w:val="000000" w:themeColor="text1"/>
          <w:sz w:val="32"/>
          <w:szCs w:val="28"/>
        </w:rPr>
        <w:t xml:space="preserve"> 2017 года было проведено дополнительно </w:t>
      </w:r>
      <w:r w:rsidRPr="00AD294D">
        <w:rPr>
          <w:rFonts w:ascii="Times New Roman" w:hAnsi="Times New Roman"/>
          <w:b/>
          <w:color w:val="000000" w:themeColor="text1"/>
          <w:sz w:val="32"/>
          <w:szCs w:val="28"/>
        </w:rPr>
        <w:t xml:space="preserve">8 </w:t>
      </w:r>
      <w:r w:rsidRPr="00AD294D">
        <w:rPr>
          <w:rFonts w:ascii="Times New Roman" w:hAnsi="Times New Roman"/>
          <w:color w:val="000000" w:themeColor="text1"/>
          <w:sz w:val="32"/>
          <w:szCs w:val="28"/>
        </w:rPr>
        <w:t xml:space="preserve">информационных встреч 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руководства района </w:t>
      </w:r>
      <w:r w:rsidRPr="00AD294D">
        <w:rPr>
          <w:rFonts w:ascii="Times New Roman" w:hAnsi="Times New Roman"/>
          <w:color w:val="000000" w:themeColor="text1"/>
          <w:sz w:val="32"/>
          <w:szCs w:val="28"/>
        </w:rPr>
        <w:t xml:space="preserve">с жителями по разъяснению Программы реновации жилого фонда. </w:t>
      </w:r>
    </w:p>
    <w:p w:rsidR="00380C10" w:rsidRPr="003C592A" w:rsidRDefault="00380C10" w:rsidP="002D282C">
      <w:pPr>
        <w:spacing w:after="0" w:line="360" w:lineRule="auto"/>
        <w:rPr>
          <w:rFonts w:ascii="Times New Roman" w:hAnsi="Times New Roman"/>
          <w:b/>
          <w:color w:val="FF0000"/>
          <w:sz w:val="16"/>
          <w:szCs w:val="16"/>
          <w:highlight w:val="yellow"/>
        </w:rPr>
      </w:pPr>
    </w:p>
    <w:p w:rsidR="00380C10" w:rsidRPr="00E37C27" w:rsidRDefault="00380C10" w:rsidP="002D282C">
      <w:pPr>
        <w:spacing w:after="0" w:line="360" w:lineRule="auto"/>
        <w:ind w:firstLine="567"/>
        <w:jc w:val="center"/>
        <w:rPr>
          <w:rFonts w:ascii="Times New Roman" w:hAnsi="Times New Roman"/>
          <w:b/>
          <w:sz w:val="36"/>
          <w:szCs w:val="32"/>
        </w:rPr>
      </w:pPr>
      <w:r w:rsidRPr="00E37C27">
        <w:rPr>
          <w:rFonts w:ascii="Times New Roman" w:hAnsi="Times New Roman"/>
          <w:b/>
          <w:sz w:val="36"/>
          <w:szCs w:val="32"/>
        </w:rPr>
        <w:t>Публикация в районных и окружных СМИ</w:t>
      </w:r>
    </w:p>
    <w:p w:rsidR="00380C10" w:rsidRPr="00E37C27" w:rsidRDefault="00380C10" w:rsidP="002D282C">
      <w:pPr>
        <w:spacing w:after="0" w:line="360" w:lineRule="auto"/>
        <w:ind w:firstLine="567"/>
        <w:jc w:val="center"/>
        <w:rPr>
          <w:rFonts w:ascii="Times New Roman" w:hAnsi="Times New Roman"/>
          <w:b/>
          <w:sz w:val="16"/>
          <w:szCs w:val="16"/>
        </w:rPr>
      </w:pPr>
    </w:p>
    <w:p w:rsidR="00EF1597" w:rsidRPr="00E37C27" w:rsidRDefault="00782C04" w:rsidP="002D282C">
      <w:pPr>
        <w:spacing w:after="0" w:line="360" w:lineRule="auto"/>
        <w:ind w:firstLine="567"/>
        <w:jc w:val="both"/>
        <w:rPr>
          <w:rFonts w:ascii="Times New Roman" w:hAnsi="Times New Roman"/>
          <w:sz w:val="32"/>
          <w:szCs w:val="28"/>
        </w:rPr>
      </w:pPr>
      <w:r w:rsidRPr="00E37C27">
        <w:rPr>
          <w:rFonts w:ascii="Times New Roman" w:hAnsi="Times New Roman"/>
          <w:sz w:val="32"/>
          <w:szCs w:val="28"/>
        </w:rPr>
        <w:t>Информирование жителей о деятельности органов исполнительной власти ведется методом публикации материалов на официальном сайте управы района Фили-Давыдково</w:t>
      </w:r>
      <w:r w:rsidR="00EC5561" w:rsidRPr="00E37C27">
        <w:rPr>
          <w:rFonts w:ascii="Times New Roman" w:hAnsi="Times New Roman"/>
          <w:sz w:val="32"/>
          <w:szCs w:val="28"/>
        </w:rPr>
        <w:t xml:space="preserve">, </w:t>
      </w:r>
      <w:r w:rsidRPr="00E37C27">
        <w:rPr>
          <w:rFonts w:ascii="Times New Roman" w:hAnsi="Times New Roman"/>
          <w:sz w:val="32"/>
          <w:szCs w:val="28"/>
        </w:rPr>
        <w:t xml:space="preserve">на официальном </w:t>
      </w:r>
      <w:r w:rsidR="00E37C27" w:rsidRPr="00E37C27">
        <w:rPr>
          <w:rFonts w:ascii="Times New Roman" w:hAnsi="Times New Roman"/>
          <w:sz w:val="32"/>
          <w:szCs w:val="28"/>
        </w:rPr>
        <w:t>сайте</w:t>
      </w:r>
      <w:r w:rsidRPr="00E37C27">
        <w:rPr>
          <w:rFonts w:ascii="Times New Roman" w:hAnsi="Times New Roman"/>
          <w:sz w:val="32"/>
          <w:szCs w:val="28"/>
        </w:rPr>
        <w:t xml:space="preserve"> районной газеты «На Западе Москвы. Фили-Давыдково»</w:t>
      </w:r>
      <w:r w:rsidR="00EC5561" w:rsidRPr="00E37C27">
        <w:rPr>
          <w:rFonts w:ascii="Times New Roman" w:hAnsi="Times New Roman"/>
          <w:sz w:val="32"/>
          <w:szCs w:val="28"/>
        </w:rPr>
        <w:t>, а также на информационных стендах управы района Фили-Давыдково, расположенных на территории района в количестве 1</w:t>
      </w:r>
      <w:r w:rsidR="00E37C27" w:rsidRPr="00E37C27">
        <w:rPr>
          <w:rFonts w:ascii="Times New Roman" w:hAnsi="Times New Roman"/>
          <w:sz w:val="32"/>
          <w:szCs w:val="28"/>
        </w:rPr>
        <w:t>0</w:t>
      </w:r>
      <w:r w:rsidR="00EC5561" w:rsidRPr="00E37C27">
        <w:rPr>
          <w:rFonts w:ascii="Times New Roman" w:hAnsi="Times New Roman"/>
          <w:sz w:val="32"/>
          <w:szCs w:val="28"/>
        </w:rPr>
        <w:t xml:space="preserve"> штук.  </w:t>
      </w:r>
    </w:p>
    <w:p w:rsidR="00E37C27" w:rsidRPr="00E37C27" w:rsidRDefault="00E37C27" w:rsidP="002D282C">
      <w:pPr>
        <w:spacing w:after="0" w:line="360" w:lineRule="auto"/>
        <w:ind w:firstLine="567"/>
        <w:jc w:val="both"/>
        <w:rPr>
          <w:rFonts w:ascii="Times New Roman" w:hAnsi="Times New Roman"/>
          <w:sz w:val="32"/>
          <w:szCs w:val="28"/>
        </w:rPr>
      </w:pPr>
      <w:r w:rsidRPr="00E37C27">
        <w:rPr>
          <w:rFonts w:ascii="Times New Roman" w:hAnsi="Times New Roman"/>
          <w:sz w:val="32"/>
          <w:szCs w:val="28"/>
        </w:rPr>
        <w:t xml:space="preserve">Также главой управы и заместителем главы управы по работе с населением ведется страница в социальной сети </w:t>
      </w:r>
      <w:proofErr w:type="spellStart"/>
      <w:r w:rsidRPr="00E37C27">
        <w:rPr>
          <w:rFonts w:ascii="Times New Roman" w:hAnsi="Times New Roman"/>
          <w:sz w:val="32"/>
          <w:szCs w:val="28"/>
          <w:lang w:val="en-US"/>
        </w:rPr>
        <w:t>Facebook</w:t>
      </w:r>
      <w:proofErr w:type="spellEnd"/>
      <w:r w:rsidRPr="00E37C27">
        <w:rPr>
          <w:rFonts w:ascii="Times New Roman" w:hAnsi="Times New Roman"/>
          <w:sz w:val="32"/>
          <w:szCs w:val="28"/>
        </w:rPr>
        <w:t>, на которой публикуется важная информация о жизнедеятельности района.</w:t>
      </w:r>
    </w:p>
    <w:p w:rsidR="00EC5561" w:rsidRPr="00E37C27" w:rsidRDefault="00932B51" w:rsidP="002D282C">
      <w:pPr>
        <w:spacing w:after="0" w:line="360" w:lineRule="auto"/>
        <w:ind w:firstLine="567"/>
        <w:jc w:val="both"/>
        <w:rPr>
          <w:rFonts w:ascii="Times New Roman" w:hAnsi="Times New Roman"/>
          <w:sz w:val="32"/>
          <w:szCs w:val="28"/>
        </w:rPr>
      </w:pPr>
      <w:r w:rsidRPr="00E37C27">
        <w:rPr>
          <w:rFonts w:ascii="Times New Roman" w:hAnsi="Times New Roman"/>
          <w:sz w:val="32"/>
          <w:szCs w:val="28"/>
        </w:rPr>
        <w:t xml:space="preserve">Управой района ведется тесное информационное взаимодействие с пресс-службой Префектуры ЗАО. Еженедельно в пресс-службу Префектуры направляются статьи и материалы по предстоящим крупным социально-значимым и </w:t>
      </w:r>
      <w:proofErr w:type="spellStart"/>
      <w:r w:rsidRPr="00E37C27">
        <w:rPr>
          <w:rFonts w:ascii="Times New Roman" w:hAnsi="Times New Roman"/>
          <w:sz w:val="32"/>
          <w:szCs w:val="28"/>
        </w:rPr>
        <w:t>спортивно-досуговым</w:t>
      </w:r>
      <w:proofErr w:type="spellEnd"/>
      <w:r w:rsidRPr="00E37C27">
        <w:rPr>
          <w:rFonts w:ascii="Times New Roman" w:hAnsi="Times New Roman"/>
          <w:sz w:val="32"/>
          <w:szCs w:val="28"/>
        </w:rPr>
        <w:t xml:space="preserve"> мероприятиям для последующ</w:t>
      </w:r>
      <w:r w:rsidR="00B85311" w:rsidRPr="00E37C27">
        <w:rPr>
          <w:rFonts w:ascii="Times New Roman" w:hAnsi="Times New Roman"/>
          <w:sz w:val="32"/>
          <w:szCs w:val="28"/>
        </w:rPr>
        <w:t>е</w:t>
      </w:r>
      <w:r w:rsidRPr="00E37C27">
        <w:rPr>
          <w:rFonts w:ascii="Times New Roman" w:hAnsi="Times New Roman"/>
          <w:sz w:val="32"/>
          <w:szCs w:val="28"/>
        </w:rPr>
        <w:t>й публикации их в окружной газете «На Западе Москвы».</w:t>
      </w:r>
    </w:p>
    <w:p w:rsidR="00161A94" w:rsidRPr="003C592A" w:rsidRDefault="00161A94" w:rsidP="002D282C">
      <w:pPr>
        <w:spacing w:after="0" w:line="360" w:lineRule="auto"/>
        <w:ind w:firstLine="567"/>
        <w:jc w:val="both"/>
        <w:rPr>
          <w:rFonts w:ascii="Times New Roman" w:hAnsi="Times New Roman"/>
          <w:color w:val="FF0000"/>
          <w:sz w:val="16"/>
          <w:szCs w:val="16"/>
          <w:highlight w:val="yellow"/>
        </w:rPr>
      </w:pPr>
    </w:p>
    <w:p w:rsidR="00380C10" w:rsidRPr="003C592A" w:rsidRDefault="00380C10" w:rsidP="002D282C">
      <w:pPr>
        <w:tabs>
          <w:tab w:val="left" w:pos="4135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  <w:highlight w:val="yellow"/>
        </w:rPr>
      </w:pPr>
      <w:r w:rsidRPr="00242720">
        <w:rPr>
          <w:rFonts w:ascii="Times New Roman" w:hAnsi="Times New Roman"/>
          <w:b/>
          <w:color w:val="000000" w:themeColor="text1"/>
          <w:sz w:val="36"/>
          <w:szCs w:val="32"/>
        </w:rPr>
        <w:lastRenderedPageBreak/>
        <w:t>Взаимодействие с корпусом Совета депутатов</w:t>
      </w:r>
    </w:p>
    <w:p w:rsidR="00A05C81" w:rsidRPr="003C592A" w:rsidRDefault="00A05C81" w:rsidP="002D282C">
      <w:pPr>
        <w:tabs>
          <w:tab w:val="left" w:pos="4135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16"/>
          <w:szCs w:val="16"/>
          <w:highlight w:val="yellow"/>
        </w:rPr>
      </w:pPr>
    </w:p>
    <w:p w:rsidR="00380C10" w:rsidRPr="00242720" w:rsidRDefault="00380C10" w:rsidP="002D282C">
      <w:pPr>
        <w:spacing w:after="0" w:line="360" w:lineRule="auto"/>
        <w:ind w:firstLine="422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242720">
        <w:rPr>
          <w:rFonts w:ascii="Times New Roman" w:hAnsi="Times New Roman"/>
          <w:color w:val="000000" w:themeColor="text1"/>
          <w:sz w:val="32"/>
          <w:szCs w:val="32"/>
        </w:rPr>
        <w:t>Управа района в 201</w:t>
      </w:r>
      <w:r w:rsidR="0061056A" w:rsidRPr="00242720">
        <w:rPr>
          <w:rFonts w:ascii="Times New Roman" w:hAnsi="Times New Roman"/>
          <w:color w:val="000000" w:themeColor="text1"/>
          <w:sz w:val="32"/>
          <w:szCs w:val="32"/>
        </w:rPr>
        <w:t>7</w:t>
      </w:r>
      <w:r w:rsidRPr="00242720">
        <w:rPr>
          <w:rFonts w:ascii="Times New Roman" w:hAnsi="Times New Roman"/>
          <w:color w:val="000000" w:themeColor="text1"/>
          <w:sz w:val="32"/>
          <w:szCs w:val="32"/>
        </w:rPr>
        <w:t xml:space="preserve"> году активно взаимодействовала с корпусом Совета депутатов в сферах: </w:t>
      </w:r>
      <w:r w:rsidRPr="00242720">
        <w:rPr>
          <w:rFonts w:ascii="Times New Roman" w:hAnsi="Times New Roman"/>
          <w:color w:val="000000" w:themeColor="text1"/>
          <w:sz w:val="32"/>
          <w:szCs w:val="32"/>
          <w:lang w:eastAsia="en-US"/>
        </w:rPr>
        <w:t xml:space="preserve">жилищно-коммунального хозяйства и благоустройства; в социальной сфере; </w:t>
      </w:r>
      <w:r w:rsidRPr="00242720">
        <w:rPr>
          <w:rFonts w:ascii="Times New Roman" w:hAnsi="Times New Roman"/>
          <w:color w:val="000000" w:themeColor="text1"/>
          <w:sz w:val="32"/>
          <w:szCs w:val="32"/>
        </w:rPr>
        <w:t>социально-воспитательной, физкультурно-оздоровительной и спортивной работе.</w:t>
      </w:r>
    </w:p>
    <w:p w:rsidR="00380C10" w:rsidRPr="00242720" w:rsidRDefault="00CA2034" w:rsidP="002D282C">
      <w:pPr>
        <w:spacing w:after="0" w:line="360" w:lineRule="auto"/>
        <w:ind w:firstLine="422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242720">
        <w:rPr>
          <w:rFonts w:ascii="Times New Roman" w:hAnsi="Times New Roman"/>
          <w:color w:val="000000" w:themeColor="text1"/>
          <w:sz w:val="32"/>
          <w:szCs w:val="32"/>
        </w:rPr>
        <w:t>Ежегодно согласовываю</w:t>
      </w:r>
      <w:r w:rsidR="00380C10" w:rsidRPr="00242720">
        <w:rPr>
          <w:rFonts w:ascii="Times New Roman" w:hAnsi="Times New Roman"/>
          <w:color w:val="000000" w:themeColor="text1"/>
          <w:sz w:val="32"/>
          <w:szCs w:val="32"/>
        </w:rPr>
        <w:t xml:space="preserve">тся с аппаратом Совета депутатов сводные районные календарные планы по </w:t>
      </w:r>
      <w:proofErr w:type="spellStart"/>
      <w:r w:rsidR="00380C10" w:rsidRPr="00242720">
        <w:rPr>
          <w:rFonts w:ascii="Times New Roman" w:hAnsi="Times New Roman"/>
          <w:color w:val="000000" w:themeColor="text1"/>
          <w:sz w:val="32"/>
          <w:szCs w:val="32"/>
        </w:rPr>
        <w:t>досуговой</w:t>
      </w:r>
      <w:proofErr w:type="spellEnd"/>
      <w:r w:rsidR="00380C10" w:rsidRPr="00242720">
        <w:rPr>
          <w:rFonts w:ascii="Times New Roman" w:hAnsi="Times New Roman"/>
          <w:color w:val="000000" w:themeColor="text1"/>
          <w:sz w:val="32"/>
          <w:szCs w:val="32"/>
        </w:rPr>
        <w:t>, социально-воспитательной, физкультурно-оздоровительной и спортивной работе с населением по месту жительства. Направляются предложения для внесения вопросов в повестку заседания аппарата Совета депутатов, предложения для согласования расходов бюджета, выделенных на социально-экономическое развитие района.</w:t>
      </w:r>
    </w:p>
    <w:p w:rsidR="00D172A6" w:rsidRPr="00242720" w:rsidRDefault="00380C10" w:rsidP="002D282C">
      <w:pPr>
        <w:spacing w:after="0" w:line="360" w:lineRule="auto"/>
        <w:ind w:firstLine="422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242720">
        <w:rPr>
          <w:rFonts w:ascii="Times New Roman" w:hAnsi="Times New Roman"/>
          <w:color w:val="000000" w:themeColor="text1"/>
          <w:sz w:val="32"/>
          <w:szCs w:val="32"/>
        </w:rPr>
        <w:t xml:space="preserve">Совместно составляется план проведения </w:t>
      </w:r>
      <w:r w:rsidRPr="00242720">
        <w:rPr>
          <w:rFonts w:ascii="Times New Roman" w:hAnsi="Times New Roman"/>
          <w:bCs/>
          <w:color w:val="000000" w:themeColor="text1"/>
          <w:sz w:val="32"/>
          <w:szCs w:val="32"/>
        </w:rPr>
        <w:t>Заседаний</w:t>
      </w:r>
      <w:r w:rsidRPr="00242720">
        <w:rPr>
          <w:rFonts w:ascii="Times New Roman" w:hAnsi="Times New Roman"/>
          <w:b/>
          <w:color w:val="000000" w:themeColor="text1"/>
          <w:sz w:val="32"/>
          <w:szCs w:val="32"/>
        </w:rPr>
        <w:t xml:space="preserve"> </w:t>
      </w:r>
      <w:r w:rsidRPr="00242720">
        <w:rPr>
          <w:rFonts w:ascii="Times New Roman" w:hAnsi="Times New Roman"/>
          <w:color w:val="000000" w:themeColor="text1"/>
          <w:spacing w:val="-1"/>
          <w:sz w:val="32"/>
          <w:szCs w:val="32"/>
        </w:rPr>
        <w:t xml:space="preserve">Координационного совета управы района Фили-Давыдково города Москвы и </w:t>
      </w:r>
      <w:r w:rsidRPr="00242720">
        <w:rPr>
          <w:rFonts w:ascii="Times New Roman" w:hAnsi="Times New Roman"/>
          <w:color w:val="000000" w:themeColor="text1"/>
          <w:sz w:val="32"/>
          <w:szCs w:val="32"/>
        </w:rPr>
        <w:t>органов местного самоуправления муниципального образования Фили-Давыдково в городе Москве.</w:t>
      </w:r>
    </w:p>
    <w:p w:rsidR="00FB4361" w:rsidRPr="00307256" w:rsidRDefault="00FB4361" w:rsidP="002D282C">
      <w:pPr>
        <w:spacing w:after="0" w:line="360" w:lineRule="auto"/>
        <w:ind w:firstLine="422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3C592A" w:rsidRDefault="003C592A" w:rsidP="003C592A">
      <w:pPr>
        <w:jc w:val="center"/>
        <w:rPr>
          <w:rFonts w:ascii="Times New Roman" w:hAnsi="Times New Roman"/>
          <w:b/>
          <w:sz w:val="36"/>
          <w:szCs w:val="36"/>
        </w:rPr>
      </w:pPr>
      <w:r w:rsidRPr="00747A45">
        <w:rPr>
          <w:rFonts w:ascii="Times New Roman" w:hAnsi="Times New Roman"/>
          <w:b/>
          <w:sz w:val="36"/>
          <w:szCs w:val="36"/>
        </w:rPr>
        <w:t>Проведение публичных слушаний в 2017 году:</w:t>
      </w:r>
    </w:p>
    <w:p w:rsidR="003E7738" w:rsidRPr="003E7738" w:rsidRDefault="003E7738" w:rsidP="003C592A">
      <w:pPr>
        <w:jc w:val="center"/>
        <w:rPr>
          <w:rFonts w:ascii="Times New Roman" w:hAnsi="Times New Roman"/>
          <w:b/>
          <w:sz w:val="16"/>
          <w:szCs w:val="16"/>
        </w:rPr>
      </w:pPr>
    </w:p>
    <w:p w:rsidR="00D066FB" w:rsidRDefault="00424449" w:rsidP="00747A45">
      <w:pPr>
        <w:pStyle w:val="a4"/>
        <w:numPr>
          <w:ilvl w:val="0"/>
          <w:numId w:val="42"/>
        </w:numPr>
        <w:spacing w:line="360" w:lineRule="auto"/>
        <w:ind w:left="0" w:firstLine="0"/>
        <w:jc w:val="both"/>
        <w:rPr>
          <w:szCs w:val="28"/>
          <w:u w:val="single"/>
        </w:rPr>
      </w:pPr>
      <w:r w:rsidRPr="00747A45">
        <w:rPr>
          <w:szCs w:val="28"/>
        </w:rPr>
        <w:t>11 января 2017 г. в 19.00 по адресу: ул. Кастанаевская, д. 27, стр. 9 совместно с АО «</w:t>
      </w:r>
      <w:proofErr w:type="spellStart"/>
      <w:r w:rsidRPr="00747A45">
        <w:rPr>
          <w:szCs w:val="28"/>
        </w:rPr>
        <w:t>Мосинжпроект</w:t>
      </w:r>
      <w:proofErr w:type="spellEnd"/>
      <w:r w:rsidRPr="00747A45">
        <w:rPr>
          <w:szCs w:val="28"/>
        </w:rPr>
        <w:t xml:space="preserve">» проведены </w:t>
      </w:r>
      <w:r w:rsidRPr="00BF5C6C">
        <w:rPr>
          <w:b/>
          <w:szCs w:val="28"/>
        </w:rPr>
        <w:t>Общественные обсуждения</w:t>
      </w:r>
      <w:r w:rsidRPr="00747A45">
        <w:rPr>
          <w:szCs w:val="28"/>
        </w:rPr>
        <w:t xml:space="preserve"> </w:t>
      </w:r>
      <w:r w:rsidRPr="00BF5C6C">
        <w:rPr>
          <w:szCs w:val="28"/>
          <w:u w:val="single"/>
        </w:rPr>
        <w:t>по проекту: «</w:t>
      </w:r>
      <w:proofErr w:type="spellStart"/>
      <w:r w:rsidRPr="00BF5C6C">
        <w:rPr>
          <w:szCs w:val="28"/>
          <w:u w:val="single"/>
        </w:rPr>
        <w:t>Калининско-Солнцевская</w:t>
      </w:r>
      <w:proofErr w:type="spellEnd"/>
      <w:r w:rsidRPr="00BF5C6C">
        <w:rPr>
          <w:szCs w:val="28"/>
          <w:u w:val="single"/>
        </w:rPr>
        <w:t xml:space="preserve"> линия метрополитена от станции метро «Парк Победы» до станции «Раменки» (благоустройство), 2 Этап: «Станция «Минская» </w:t>
      </w:r>
      <w:r w:rsidR="00747A45" w:rsidRPr="00BF5C6C">
        <w:rPr>
          <w:szCs w:val="28"/>
          <w:u w:val="single"/>
        </w:rPr>
        <w:br/>
      </w:r>
      <w:r w:rsidRPr="00BF5C6C">
        <w:rPr>
          <w:szCs w:val="28"/>
          <w:u w:val="single"/>
        </w:rPr>
        <w:lastRenderedPageBreak/>
        <w:t xml:space="preserve">с площадками», расположенному по адресу: г. Москва, в районе </w:t>
      </w:r>
      <w:r w:rsidR="00747A45" w:rsidRPr="00BF5C6C">
        <w:rPr>
          <w:szCs w:val="28"/>
          <w:u w:val="single"/>
        </w:rPr>
        <w:br/>
      </w:r>
      <w:r w:rsidRPr="00BF5C6C">
        <w:rPr>
          <w:szCs w:val="28"/>
          <w:u w:val="single"/>
        </w:rPr>
        <w:t>ул. Минская.</w:t>
      </w:r>
    </w:p>
    <w:p w:rsidR="003E7738" w:rsidRPr="003E7738" w:rsidRDefault="003E7738" w:rsidP="003E7738">
      <w:pPr>
        <w:pStyle w:val="a4"/>
        <w:spacing w:line="360" w:lineRule="auto"/>
        <w:ind w:left="0"/>
        <w:jc w:val="both"/>
        <w:rPr>
          <w:sz w:val="16"/>
          <w:szCs w:val="16"/>
          <w:u w:val="single"/>
        </w:rPr>
      </w:pPr>
    </w:p>
    <w:p w:rsidR="00747A45" w:rsidRDefault="00D066FB" w:rsidP="00747A45">
      <w:pPr>
        <w:pStyle w:val="a4"/>
        <w:numPr>
          <w:ilvl w:val="0"/>
          <w:numId w:val="42"/>
        </w:numPr>
        <w:spacing w:line="360" w:lineRule="auto"/>
        <w:ind w:left="0" w:firstLine="0"/>
        <w:jc w:val="both"/>
        <w:rPr>
          <w:szCs w:val="28"/>
        </w:rPr>
      </w:pPr>
      <w:r w:rsidRPr="00747A45">
        <w:rPr>
          <w:szCs w:val="28"/>
        </w:rPr>
        <w:t xml:space="preserve">02 марта 2017 года в 19.00 в ГБОУ города Москвы «Школа </w:t>
      </w:r>
      <w:r w:rsidR="00747A45">
        <w:rPr>
          <w:szCs w:val="28"/>
        </w:rPr>
        <w:br/>
      </w:r>
      <w:r w:rsidRPr="00747A45">
        <w:rPr>
          <w:szCs w:val="28"/>
        </w:rPr>
        <w:t xml:space="preserve">№ 97» по адресу: ул. Кременчугская, д. 46  состоялось </w:t>
      </w:r>
      <w:r w:rsidRPr="00BF5C6C">
        <w:rPr>
          <w:b/>
          <w:szCs w:val="28"/>
        </w:rPr>
        <w:t>собрание участников публичных слушаний</w:t>
      </w:r>
      <w:r w:rsidRPr="00747A45">
        <w:rPr>
          <w:szCs w:val="28"/>
        </w:rPr>
        <w:t xml:space="preserve"> по проект</w:t>
      </w:r>
      <w:r w:rsidR="00747A45" w:rsidRPr="00747A45">
        <w:rPr>
          <w:szCs w:val="28"/>
        </w:rPr>
        <w:t>ам:</w:t>
      </w:r>
    </w:p>
    <w:p w:rsidR="00747A45" w:rsidRPr="00747A45" w:rsidRDefault="00747A45" w:rsidP="00747A45">
      <w:pPr>
        <w:pStyle w:val="a4"/>
        <w:spacing w:line="360" w:lineRule="auto"/>
        <w:ind w:left="0"/>
        <w:jc w:val="both"/>
        <w:rPr>
          <w:sz w:val="16"/>
          <w:szCs w:val="16"/>
        </w:rPr>
      </w:pPr>
    </w:p>
    <w:p w:rsidR="00747A45" w:rsidRDefault="00747A45" w:rsidP="00747A45">
      <w:pPr>
        <w:spacing w:after="0" w:line="360" w:lineRule="auto"/>
        <w:jc w:val="both"/>
        <w:rPr>
          <w:rFonts w:ascii="Times New Roman" w:hAnsi="Times New Roman"/>
          <w:sz w:val="32"/>
          <w:szCs w:val="28"/>
        </w:rPr>
      </w:pPr>
      <w:r w:rsidRPr="00747A45">
        <w:rPr>
          <w:rFonts w:ascii="Times New Roman" w:hAnsi="Times New Roman"/>
          <w:sz w:val="32"/>
          <w:szCs w:val="28"/>
        </w:rPr>
        <w:t xml:space="preserve">- </w:t>
      </w:r>
      <w:r w:rsidR="00D066FB" w:rsidRPr="00BF5C6C">
        <w:rPr>
          <w:rFonts w:ascii="Times New Roman" w:hAnsi="Times New Roman"/>
          <w:sz w:val="32"/>
          <w:szCs w:val="28"/>
          <w:u w:val="single"/>
        </w:rPr>
        <w:t xml:space="preserve">межевания территории квартала, ограниченного Славянским бульваром, ул. Кременчугской, </w:t>
      </w:r>
      <w:r w:rsidRPr="00BF5C6C">
        <w:rPr>
          <w:rFonts w:ascii="Times New Roman" w:hAnsi="Times New Roman"/>
          <w:sz w:val="32"/>
          <w:szCs w:val="28"/>
          <w:u w:val="single"/>
        </w:rPr>
        <w:t xml:space="preserve">ул. </w:t>
      </w:r>
      <w:proofErr w:type="spellStart"/>
      <w:r w:rsidRPr="00BF5C6C">
        <w:rPr>
          <w:rFonts w:ascii="Times New Roman" w:hAnsi="Times New Roman"/>
          <w:sz w:val="32"/>
          <w:szCs w:val="28"/>
          <w:u w:val="single"/>
        </w:rPr>
        <w:t>Давыдковской</w:t>
      </w:r>
      <w:proofErr w:type="spellEnd"/>
      <w:r w:rsidRPr="00BF5C6C">
        <w:rPr>
          <w:rFonts w:ascii="Times New Roman" w:hAnsi="Times New Roman"/>
          <w:sz w:val="32"/>
          <w:szCs w:val="28"/>
          <w:u w:val="single"/>
        </w:rPr>
        <w:t>;</w:t>
      </w:r>
    </w:p>
    <w:p w:rsidR="00747A45" w:rsidRPr="00747A45" w:rsidRDefault="00747A45" w:rsidP="00747A45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747A45" w:rsidRDefault="00747A45" w:rsidP="00747A45">
      <w:pPr>
        <w:spacing w:after="0" w:line="360" w:lineRule="auto"/>
        <w:jc w:val="both"/>
        <w:rPr>
          <w:rFonts w:ascii="Times New Roman" w:hAnsi="Times New Roman"/>
          <w:sz w:val="32"/>
          <w:szCs w:val="28"/>
        </w:rPr>
      </w:pPr>
      <w:r w:rsidRPr="00747A45">
        <w:rPr>
          <w:rFonts w:ascii="Times New Roman" w:hAnsi="Times New Roman"/>
          <w:sz w:val="32"/>
          <w:szCs w:val="28"/>
        </w:rPr>
        <w:t xml:space="preserve">- </w:t>
      </w:r>
      <w:r w:rsidRPr="00BF5C6C">
        <w:rPr>
          <w:rFonts w:ascii="Times New Roman" w:hAnsi="Times New Roman"/>
          <w:sz w:val="32"/>
          <w:szCs w:val="28"/>
          <w:u w:val="single"/>
        </w:rPr>
        <w:t xml:space="preserve">межевания территории части квартала, ограниченного улицей </w:t>
      </w:r>
      <w:proofErr w:type="spellStart"/>
      <w:r w:rsidRPr="00BF5C6C">
        <w:rPr>
          <w:rFonts w:ascii="Times New Roman" w:hAnsi="Times New Roman"/>
          <w:sz w:val="32"/>
          <w:szCs w:val="28"/>
          <w:u w:val="single"/>
        </w:rPr>
        <w:t>Давыдковской</w:t>
      </w:r>
      <w:proofErr w:type="spellEnd"/>
      <w:r w:rsidRPr="00BF5C6C">
        <w:rPr>
          <w:rFonts w:ascii="Times New Roman" w:hAnsi="Times New Roman"/>
          <w:sz w:val="32"/>
          <w:szCs w:val="28"/>
          <w:u w:val="single"/>
        </w:rPr>
        <w:t>, проектируемым проездом 5186, улицей Кременчугской.</w:t>
      </w:r>
    </w:p>
    <w:p w:rsidR="00747A45" w:rsidRPr="003E7738" w:rsidRDefault="00747A45" w:rsidP="00747A45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747A45" w:rsidRPr="003E7738" w:rsidRDefault="00747A45" w:rsidP="003E7738">
      <w:pPr>
        <w:pStyle w:val="a4"/>
        <w:numPr>
          <w:ilvl w:val="0"/>
          <w:numId w:val="42"/>
        </w:numPr>
        <w:spacing w:line="360" w:lineRule="auto"/>
        <w:ind w:left="0" w:firstLine="0"/>
        <w:jc w:val="both"/>
        <w:rPr>
          <w:szCs w:val="28"/>
          <w:u w:val="single"/>
        </w:rPr>
      </w:pPr>
      <w:r w:rsidRPr="003E7738">
        <w:rPr>
          <w:szCs w:val="28"/>
        </w:rPr>
        <w:t xml:space="preserve">06 марта 2017 года в 19.00 в ГБОУ города Москвы «Школа </w:t>
      </w:r>
      <w:r w:rsidR="00BF5C6C" w:rsidRPr="003E7738">
        <w:rPr>
          <w:szCs w:val="28"/>
        </w:rPr>
        <w:br/>
      </w:r>
      <w:r w:rsidRPr="003E7738">
        <w:rPr>
          <w:szCs w:val="28"/>
        </w:rPr>
        <w:t xml:space="preserve">с углубленным изучением отдельных предметов № 1248» по адресу: ул. </w:t>
      </w:r>
      <w:proofErr w:type="spellStart"/>
      <w:r w:rsidRPr="003E7738">
        <w:rPr>
          <w:szCs w:val="28"/>
        </w:rPr>
        <w:t>Давыдковская</w:t>
      </w:r>
      <w:proofErr w:type="spellEnd"/>
      <w:r w:rsidRPr="003E7738">
        <w:rPr>
          <w:szCs w:val="28"/>
        </w:rPr>
        <w:t xml:space="preserve">, д.14, корп.1 состоялось </w:t>
      </w:r>
      <w:r w:rsidRPr="003E7738">
        <w:rPr>
          <w:b/>
          <w:szCs w:val="28"/>
        </w:rPr>
        <w:t>собрание участников публичных слушаний</w:t>
      </w:r>
      <w:r w:rsidRPr="003E7738">
        <w:rPr>
          <w:szCs w:val="28"/>
        </w:rPr>
        <w:t xml:space="preserve"> </w:t>
      </w:r>
      <w:r w:rsidRPr="003E7738">
        <w:rPr>
          <w:szCs w:val="28"/>
          <w:u w:val="single"/>
        </w:rPr>
        <w:t>по проекту межевания территории квартала, ограниченного улицей Алексея Свиридова, Кутузовским проспектом, границей разработанного проекта межевания.</w:t>
      </w:r>
    </w:p>
    <w:p w:rsidR="003E7738" w:rsidRPr="003E7738" w:rsidRDefault="003E7738" w:rsidP="003E7738">
      <w:pPr>
        <w:pStyle w:val="a4"/>
        <w:spacing w:line="360" w:lineRule="auto"/>
        <w:jc w:val="both"/>
        <w:rPr>
          <w:sz w:val="16"/>
          <w:szCs w:val="16"/>
          <w:u w:val="single"/>
        </w:rPr>
      </w:pPr>
    </w:p>
    <w:p w:rsidR="00BF5C6C" w:rsidRDefault="00747A45" w:rsidP="00BF5C6C">
      <w:pPr>
        <w:spacing w:after="0" w:line="360" w:lineRule="auto"/>
        <w:jc w:val="both"/>
        <w:rPr>
          <w:rFonts w:ascii="Times New Roman" w:hAnsi="Times New Roman"/>
          <w:sz w:val="32"/>
          <w:szCs w:val="28"/>
        </w:rPr>
      </w:pPr>
      <w:r w:rsidRPr="00747A45">
        <w:rPr>
          <w:rFonts w:ascii="Times New Roman" w:hAnsi="Times New Roman"/>
          <w:sz w:val="32"/>
          <w:szCs w:val="28"/>
        </w:rPr>
        <w:t>4</w:t>
      </w:r>
      <w:r w:rsidR="003C592A" w:rsidRPr="00747A45">
        <w:rPr>
          <w:rFonts w:ascii="Times New Roman" w:hAnsi="Times New Roman"/>
          <w:sz w:val="32"/>
          <w:szCs w:val="28"/>
        </w:rPr>
        <w:t xml:space="preserve">. 26 апреля 2017 г. в 18.00 по адресу: ул. Кастанаевская, д. 27, </w:t>
      </w:r>
    </w:p>
    <w:p w:rsidR="003C592A" w:rsidRDefault="003C592A" w:rsidP="00BF5C6C">
      <w:pPr>
        <w:spacing w:after="0" w:line="360" w:lineRule="auto"/>
        <w:jc w:val="both"/>
        <w:rPr>
          <w:rFonts w:ascii="Times New Roman" w:hAnsi="Times New Roman"/>
          <w:sz w:val="32"/>
          <w:szCs w:val="28"/>
          <w:u w:val="single"/>
        </w:rPr>
      </w:pPr>
      <w:proofErr w:type="gramStart"/>
      <w:r w:rsidRPr="00747A45">
        <w:rPr>
          <w:rFonts w:ascii="Times New Roman" w:hAnsi="Times New Roman"/>
          <w:sz w:val="32"/>
          <w:szCs w:val="28"/>
        </w:rPr>
        <w:t xml:space="preserve">стр. 9 проведены </w:t>
      </w:r>
      <w:r w:rsidRPr="00BF5C6C">
        <w:rPr>
          <w:rFonts w:ascii="Times New Roman" w:hAnsi="Times New Roman"/>
          <w:b/>
          <w:sz w:val="32"/>
          <w:szCs w:val="28"/>
        </w:rPr>
        <w:t>Общественные обсуждения</w:t>
      </w:r>
      <w:r w:rsidRPr="00747A45">
        <w:rPr>
          <w:rFonts w:ascii="Times New Roman" w:hAnsi="Times New Roman"/>
          <w:sz w:val="32"/>
          <w:szCs w:val="28"/>
        </w:rPr>
        <w:t xml:space="preserve"> </w:t>
      </w:r>
      <w:r w:rsidRPr="00BF5C6C">
        <w:rPr>
          <w:rFonts w:ascii="Times New Roman" w:hAnsi="Times New Roman"/>
          <w:sz w:val="32"/>
          <w:szCs w:val="28"/>
          <w:u w:val="single"/>
        </w:rPr>
        <w:t xml:space="preserve">по корректировке границ особо </w:t>
      </w:r>
      <w:r w:rsidR="00BF5C6C" w:rsidRPr="00BF5C6C">
        <w:rPr>
          <w:rFonts w:ascii="Times New Roman" w:hAnsi="Times New Roman"/>
          <w:sz w:val="32"/>
          <w:szCs w:val="28"/>
          <w:u w:val="single"/>
        </w:rPr>
        <w:t xml:space="preserve">охраняемой природной территории </w:t>
      </w:r>
      <w:r w:rsidRPr="00BF5C6C">
        <w:rPr>
          <w:rFonts w:ascii="Times New Roman" w:hAnsi="Times New Roman"/>
          <w:sz w:val="32"/>
          <w:szCs w:val="28"/>
          <w:u w:val="single"/>
        </w:rPr>
        <w:t xml:space="preserve">(ООПТ) «Природный заказник «Долина реки </w:t>
      </w:r>
      <w:proofErr w:type="spellStart"/>
      <w:r w:rsidRPr="00BF5C6C">
        <w:rPr>
          <w:rFonts w:ascii="Times New Roman" w:hAnsi="Times New Roman"/>
          <w:sz w:val="32"/>
          <w:szCs w:val="28"/>
          <w:u w:val="single"/>
        </w:rPr>
        <w:t>Сетунь</w:t>
      </w:r>
      <w:proofErr w:type="spellEnd"/>
      <w:r w:rsidRPr="00BF5C6C">
        <w:rPr>
          <w:rFonts w:ascii="Times New Roman" w:hAnsi="Times New Roman"/>
          <w:sz w:val="32"/>
          <w:szCs w:val="28"/>
          <w:u w:val="single"/>
        </w:rPr>
        <w:t xml:space="preserve">» в связи </w:t>
      </w:r>
      <w:r w:rsidR="00BF5C6C" w:rsidRPr="00BF5C6C">
        <w:rPr>
          <w:rFonts w:ascii="Times New Roman" w:hAnsi="Times New Roman"/>
          <w:sz w:val="32"/>
          <w:szCs w:val="28"/>
          <w:u w:val="single"/>
        </w:rPr>
        <w:br/>
      </w:r>
      <w:r w:rsidRPr="00BF5C6C">
        <w:rPr>
          <w:rFonts w:ascii="Times New Roman" w:hAnsi="Times New Roman"/>
          <w:sz w:val="32"/>
          <w:szCs w:val="28"/>
          <w:u w:val="single"/>
        </w:rPr>
        <w:t>со строительством Южного участка Северо-Западной хорды, Храмового компл</w:t>
      </w:r>
      <w:r w:rsidR="00424449" w:rsidRPr="00BF5C6C">
        <w:rPr>
          <w:rFonts w:ascii="Times New Roman" w:hAnsi="Times New Roman"/>
          <w:sz w:val="32"/>
          <w:szCs w:val="28"/>
          <w:u w:val="single"/>
        </w:rPr>
        <w:t xml:space="preserve">екса по адресу: ул. </w:t>
      </w:r>
      <w:proofErr w:type="spellStart"/>
      <w:r w:rsidR="00424449" w:rsidRPr="00BF5C6C">
        <w:rPr>
          <w:rFonts w:ascii="Times New Roman" w:hAnsi="Times New Roman"/>
          <w:sz w:val="32"/>
          <w:szCs w:val="28"/>
          <w:u w:val="single"/>
        </w:rPr>
        <w:t>Нежинская</w:t>
      </w:r>
      <w:proofErr w:type="spellEnd"/>
      <w:r w:rsidR="00424449" w:rsidRPr="00BF5C6C">
        <w:rPr>
          <w:rFonts w:ascii="Times New Roman" w:hAnsi="Times New Roman"/>
          <w:sz w:val="32"/>
          <w:szCs w:val="28"/>
          <w:u w:val="single"/>
        </w:rPr>
        <w:t xml:space="preserve">, </w:t>
      </w:r>
      <w:r w:rsidRPr="00BF5C6C">
        <w:rPr>
          <w:rFonts w:ascii="Times New Roman" w:hAnsi="Times New Roman"/>
          <w:sz w:val="32"/>
          <w:szCs w:val="28"/>
          <w:u w:val="single"/>
        </w:rPr>
        <w:t xml:space="preserve">вл. 4, планируемым развитием земельного участка по адресу: </w:t>
      </w:r>
      <w:r w:rsidR="00BF5C6C" w:rsidRPr="00BF5C6C">
        <w:rPr>
          <w:rFonts w:ascii="Times New Roman" w:hAnsi="Times New Roman"/>
          <w:sz w:val="32"/>
          <w:szCs w:val="28"/>
          <w:u w:val="single"/>
        </w:rPr>
        <w:br/>
      </w:r>
      <w:r w:rsidRPr="00BF5C6C">
        <w:rPr>
          <w:rFonts w:ascii="Times New Roman" w:hAnsi="Times New Roman"/>
          <w:sz w:val="32"/>
          <w:szCs w:val="28"/>
          <w:u w:val="single"/>
        </w:rPr>
        <w:lastRenderedPageBreak/>
        <w:t xml:space="preserve">ул. </w:t>
      </w:r>
      <w:proofErr w:type="spellStart"/>
      <w:r w:rsidRPr="00BF5C6C">
        <w:rPr>
          <w:rFonts w:ascii="Times New Roman" w:hAnsi="Times New Roman"/>
          <w:sz w:val="32"/>
          <w:szCs w:val="28"/>
          <w:u w:val="single"/>
        </w:rPr>
        <w:t>Гжатская</w:t>
      </w:r>
      <w:proofErr w:type="spellEnd"/>
      <w:r w:rsidRPr="00BF5C6C">
        <w:rPr>
          <w:rFonts w:ascii="Times New Roman" w:hAnsi="Times New Roman"/>
          <w:sz w:val="32"/>
          <w:szCs w:val="28"/>
          <w:u w:val="single"/>
        </w:rPr>
        <w:t xml:space="preserve">, вл. 9, ул. </w:t>
      </w:r>
      <w:proofErr w:type="spellStart"/>
      <w:r w:rsidRPr="00BF5C6C">
        <w:rPr>
          <w:rFonts w:ascii="Times New Roman" w:hAnsi="Times New Roman"/>
          <w:sz w:val="32"/>
          <w:szCs w:val="28"/>
          <w:u w:val="single"/>
        </w:rPr>
        <w:t>Верейс</w:t>
      </w:r>
      <w:r w:rsidR="00424449" w:rsidRPr="00BF5C6C">
        <w:rPr>
          <w:rFonts w:ascii="Times New Roman" w:hAnsi="Times New Roman"/>
          <w:sz w:val="32"/>
          <w:szCs w:val="28"/>
          <w:u w:val="single"/>
        </w:rPr>
        <w:t>кая</w:t>
      </w:r>
      <w:proofErr w:type="spellEnd"/>
      <w:r w:rsidR="00424449" w:rsidRPr="00BF5C6C">
        <w:rPr>
          <w:rFonts w:ascii="Times New Roman" w:hAnsi="Times New Roman"/>
          <w:sz w:val="32"/>
          <w:szCs w:val="28"/>
          <w:u w:val="single"/>
        </w:rPr>
        <w:t>, вл.</w:t>
      </w:r>
      <w:r w:rsidRPr="00BF5C6C">
        <w:rPr>
          <w:rFonts w:ascii="Times New Roman" w:hAnsi="Times New Roman"/>
          <w:sz w:val="32"/>
          <w:szCs w:val="28"/>
          <w:u w:val="single"/>
        </w:rPr>
        <w:t>14 и несоответствием статусу ООПТ существующей автостоянки,</w:t>
      </w:r>
      <w:r w:rsidR="00BF5C6C" w:rsidRPr="00BF5C6C">
        <w:rPr>
          <w:rFonts w:ascii="Times New Roman" w:hAnsi="Times New Roman"/>
          <w:sz w:val="32"/>
          <w:szCs w:val="28"/>
          <w:u w:val="single"/>
        </w:rPr>
        <w:t xml:space="preserve"> имеющей адресный ориентир: </w:t>
      </w:r>
      <w:r w:rsidRPr="00BF5C6C">
        <w:rPr>
          <w:rFonts w:ascii="Times New Roman" w:hAnsi="Times New Roman"/>
          <w:sz w:val="32"/>
          <w:szCs w:val="28"/>
          <w:u w:val="single"/>
        </w:rPr>
        <w:t>51-й км МКАД</w:t>
      </w:r>
      <w:proofErr w:type="gramEnd"/>
      <w:r w:rsidRPr="00BF5C6C">
        <w:rPr>
          <w:rFonts w:ascii="Times New Roman" w:hAnsi="Times New Roman"/>
          <w:sz w:val="32"/>
          <w:szCs w:val="28"/>
          <w:u w:val="single"/>
        </w:rPr>
        <w:t>, около вл. 10.</w:t>
      </w:r>
    </w:p>
    <w:p w:rsidR="003E7738" w:rsidRPr="003E7738" w:rsidRDefault="003E7738" w:rsidP="00BF5C6C">
      <w:pPr>
        <w:spacing w:after="0" w:line="360" w:lineRule="auto"/>
        <w:jc w:val="both"/>
        <w:rPr>
          <w:rFonts w:ascii="Times New Roman" w:hAnsi="Times New Roman"/>
          <w:sz w:val="16"/>
          <w:szCs w:val="16"/>
          <w:u w:val="single"/>
        </w:rPr>
      </w:pPr>
    </w:p>
    <w:p w:rsidR="003E7738" w:rsidRDefault="003C592A" w:rsidP="003E7738">
      <w:pPr>
        <w:pStyle w:val="a4"/>
        <w:numPr>
          <w:ilvl w:val="0"/>
          <w:numId w:val="33"/>
        </w:numPr>
        <w:spacing w:line="360" w:lineRule="auto"/>
        <w:ind w:left="0" w:firstLine="0"/>
        <w:jc w:val="both"/>
        <w:rPr>
          <w:szCs w:val="28"/>
          <w:u w:val="single"/>
        </w:rPr>
      </w:pPr>
      <w:r w:rsidRPr="003E7738">
        <w:rPr>
          <w:szCs w:val="28"/>
        </w:rPr>
        <w:t xml:space="preserve">27 апреля 2017 г. в 19.00 в ГБОУ города Москвы «Школа № 97» по адресу: ул. Кременчугская, д. 46 </w:t>
      </w:r>
      <w:r w:rsidR="00424449" w:rsidRPr="003E7738">
        <w:rPr>
          <w:szCs w:val="28"/>
        </w:rPr>
        <w:t xml:space="preserve">состоялось </w:t>
      </w:r>
      <w:r w:rsidR="00424449" w:rsidRPr="003E7738">
        <w:rPr>
          <w:b/>
          <w:szCs w:val="28"/>
        </w:rPr>
        <w:t>собрание участников публичных слушаний</w:t>
      </w:r>
      <w:r w:rsidR="00424449" w:rsidRPr="003E7738">
        <w:rPr>
          <w:szCs w:val="28"/>
        </w:rPr>
        <w:t xml:space="preserve"> </w:t>
      </w:r>
      <w:r w:rsidRPr="003E7738">
        <w:rPr>
          <w:szCs w:val="28"/>
          <w:u w:val="single"/>
        </w:rPr>
        <w:t xml:space="preserve">по проекту межевания территории части квартала, ограниченного улицей Алексея Свиридова, внутриквартальным проездом, Кутузовским проспектом, улицей </w:t>
      </w:r>
      <w:proofErr w:type="spellStart"/>
      <w:r w:rsidRPr="003E7738">
        <w:rPr>
          <w:szCs w:val="28"/>
          <w:u w:val="single"/>
        </w:rPr>
        <w:t>Клочкова</w:t>
      </w:r>
      <w:proofErr w:type="spellEnd"/>
      <w:r w:rsidRPr="003E7738">
        <w:rPr>
          <w:szCs w:val="28"/>
          <w:u w:val="single"/>
        </w:rPr>
        <w:t xml:space="preserve">. </w:t>
      </w:r>
    </w:p>
    <w:p w:rsidR="003E7738" w:rsidRPr="003E7738" w:rsidRDefault="003E7738" w:rsidP="003E7738">
      <w:pPr>
        <w:pStyle w:val="a4"/>
        <w:spacing w:line="360" w:lineRule="auto"/>
        <w:ind w:left="0"/>
        <w:jc w:val="both"/>
        <w:rPr>
          <w:sz w:val="16"/>
          <w:szCs w:val="16"/>
          <w:u w:val="single"/>
        </w:rPr>
      </w:pPr>
    </w:p>
    <w:p w:rsidR="003E7738" w:rsidRDefault="00424449" w:rsidP="00286228">
      <w:pPr>
        <w:pStyle w:val="a4"/>
        <w:numPr>
          <w:ilvl w:val="0"/>
          <w:numId w:val="33"/>
        </w:numPr>
        <w:spacing w:line="360" w:lineRule="auto"/>
        <w:ind w:left="0" w:firstLine="0"/>
        <w:jc w:val="both"/>
        <w:rPr>
          <w:szCs w:val="28"/>
          <w:u w:val="single"/>
        </w:rPr>
      </w:pPr>
      <w:r w:rsidRPr="003E7738">
        <w:rPr>
          <w:szCs w:val="28"/>
        </w:rPr>
        <w:t xml:space="preserve">25 декабря 2017 г. в 19.00 в ГБОУ города Москвы Школа </w:t>
      </w:r>
      <w:r w:rsidR="003E7738">
        <w:rPr>
          <w:szCs w:val="28"/>
        </w:rPr>
        <w:br/>
      </w:r>
      <w:r w:rsidRPr="003E7738">
        <w:rPr>
          <w:szCs w:val="28"/>
        </w:rPr>
        <w:t>№ 2101 «</w:t>
      </w:r>
      <w:proofErr w:type="spellStart"/>
      <w:r w:rsidRPr="003E7738">
        <w:rPr>
          <w:szCs w:val="28"/>
        </w:rPr>
        <w:t>Филевский</w:t>
      </w:r>
      <w:proofErr w:type="spellEnd"/>
      <w:r w:rsidRPr="003E7738">
        <w:rPr>
          <w:szCs w:val="28"/>
        </w:rPr>
        <w:t xml:space="preserve"> образовательный центр» по адресу: </w:t>
      </w:r>
      <w:r w:rsidR="003E7738">
        <w:rPr>
          <w:szCs w:val="28"/>
        </w:rPr>
        <w:br/>
      </w:r>
      <w:r w:rsidRPr="003E7738">
        <w:rPr>
          <w:szCs w:val="28"/>
        </w:rPr>
        <w:t xml:space="preserve">ул. Кастанаевская, д. 43 состоялось </w:t>
      </w:r>
      <w:r w:rsidRPr="003E7738">
        <w:rPr>
          <w:b/>
          <w:szCs w:val="28"/>
        </w:rPr>
        <w:t>собрание участников публичных слушаний</w:t>
      </w:r>
      <w:r w:rsidRPr="003E7738">
        <w:rPr>
          <w:szCs w:val="28"/>
        </w:rPr>
        <w:t xml:space="preserve"> </w:t>
      </w:r>
      <w:r w:rsidRPr="003E7738">
        <w:rPr>
          <w:szCs w:val="28"/>
          <w:u w:val="single"/>
        </w:rPr>
        <w:t>по проекту планировки территории линейного объекта метрополитена – реконструкции открытого участк</w:t>
      </w:r>
      <w:r w:rsidR="00C9446C" w:rsidRPr="003E7738">
        <w:rPr>
          <w:szCs w:val="28"/>
          <w:u w:val="single"/>
        </w:rPr>
        <w:t xml:space="preserve">а </w:t>
      </w:r>
      <w:proofErr w:type="spellStart"/>
      <w:r w:rsidR="00C9446C" w:rsidRPr="003E7738">
        <w:rPr>
          <w:szCs w:val="28"/>
          <w:u w:val="single"/>
        </w:rPr>
        <w:t>Филёвской</w:t>
      </w:r>
      <w:proofErr w:type="spellEnd"/>
      <w:r w:rsidR="00C9446C" w:rsidRPr="003E7738">
        <w:rPr>
          <w:szCs w:val="28"/>
          <w:u w:val="single"/>
        </w:rPr>
        <w:t xml:space="preserve"> линии метрополитена (ЗАО, ЦАО).</w:t>
      </w:r>
    </w:p>
    <w:p w:rsidR="00E37C27" w:rsidRPr="00E37C27" w:rsidRDefault="00E37C27" w:rsidP="00E37C27">
      <w:pPr>
        <w:pStyle w:val="a4"/>
        <w:spacing w:line="360" w:lineRule="auto"/>
        <w:ind w:left="0"/>
        <w:jc w:val="both"/>
        <w:rPr>
          <w:sz w:val="16"/>
          <w:szCs w:val="16"/>
          <w:u w:val="single"/>
        </w:rPr>
      </w:pPr>
    </w:p>
    <w:p w:rsidR="003A16D1" w:rsidRDefault="003A16D1" w:rsidP="003A16D1">
      <w:pPr>
        <w:spacing w:after="0" w:line="360" w:lineRule="auto"/>
        <w:jc w:val="center"/>
        <w:rPr>
          <w:rFonts w:ascii="Times New Roman" w:hAnsi="Times New Roman"/>
          <w:b/>
          <w:bCs/>
          <w:sz w:val="36"/>
          <w:szCs w:val="32"/>
        </w:rPr>
      </w:pPr>
      <w:r w:rsidRPr="00E37C27">
        <w:rPr>
          <w:rFonts w:ascii="Times New Roman" w:hAnsi="Times New Roman"/>
          <w:b/>
          <w:bCs/>
          <w:sz w:val="36"/>
          <w:szCs w:val="32"/>
        </w:rPr>
        <w:t>Об итогах проведения выборов</w:t>
      </w:r>
    </w:p>
    <w:p w:rsidR="005B0060" w:rsidRPr="005B0060" w:rsidRDefault="005B0060" w:rsidP="003A16D1">
      <w:pPr>
        <w:spacing w:after="0" w:line="36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E37C27" w:rsidRPr="005B0060" w:rsidRDefault="00E37C27" w:rsidP="005B0060">
      <w:pPr>
        <w:spacing w:after="0" w:line="360" w:lineRule="auto"/>
        <w:ind w:firstLine="567"/>
        <w:jc w:val="both"/>
        <w:rPr>
          <w:rFonts w:ascii="Times New Roman" w:hAnsi="Times New Roman"/>
          <w:b/>
          <w:sz w:val="32"/>
          <w:szCs w:val="32"/>
          <w:shd w:val="clear" w:color="auto" w:fill="FFFFFF"/>
        </w:rPr>
      </w:pPr>
      <w:r w:rsidRPr="005B0060">
        <w:rPr>
          <w:rFonts w:ascii="Times New Roman" w:hAnsi="Times New Roman"/>
          <w:sz w:val="32"/>
          <w:szCs w:val="32"/>
          <w:shd w:val="clear" w:color="auto" w:fill="FFFFFF"/>
        </w:rPr>
        <w:t xml:space="preserve">Выборы депутатов Совета депутатов муниципального округа Фили-Давыдково г. Москвы состоялись </w:t>
      </w:r>
      <w:r w:rsidRPr="005B0060">
        <w:rPr>
          <w:rFonts w:ascii="Times New Roman" w:hAnsi="Times New Roman"/>
          <w:b/>
          <w:sz w:val="32"/>
          <w:szCs w:val="32"/>
          <w:shd w:val="clear" w:color="auto" w:fill="FFFFFF"/>
        </w:rPr>
        <w:t>10 сентября 2017 года в единый день голосования.</w:t>
      </w:r>
    </w:p>
    <w:p w:rsidR="00255F4C" w:rsidRPr="005B0060" w:rsidRDefault="00FB7F1D" w:rsidP="005B0060">
      <w:pPr>
        <w:spacing w:after="0" w:line="360" w:lineRule="auto"/>
        <w:ind w:firstLine="567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  <w:r w:rsidRPr="005B0060">
        <w:rPr>
          <w:rFonts w:ascii="Times New Roman" w:hAnsi="Times New Roman"/>
          <w:sz w:val="32"/>
          <w:szCs w:val="32"/>
          <w:shd w:val="clear" w:color="auto" w:fill="FFFFFF"/>
        </w:rPr>
        <w:t xml:space="preserve">По результатам выборов депутатов Совета депутатов было избрано </w:t>
      </w:r>
      <w:r w:rsidRPr="005B0060">
        <w:rPr>
          <w:rFonts w:ascii="Times New Roman" w:hAnsi="Times New Roman"/>
          <w:b/>
          <w:sz w:val="32"/>
          <w:szCs w:val="32"/>
          <w:shd w:val="clear" w:color="auto" w:fill="FFFFFF"/>
        </w:rPr>
        <w:t>10 депутатов</w:t>
      </w:r>
      <w:r w:rsidRPr="005B0060">
        <w:rPr>
          <w:rFonts w:ascii="Times New Roman" w:hAnsi="Times New Roman"/>
          <w:sz w:val="32"/>
          <w:szCs w:val="32"/>
          <w:shd w:val="clear" w:color="auto" w:fill="FFFFFF"/>
        </w:rPr>
        <w:t>:</w:t>
      </w:r>
    </w:p>
    <w:p w:rsidR="00255F4C" w:rsidRPr="005B0060" w:rsidRDefault="00FB7F1D" w:rsidP="005B0060">
      <w:pPr>
        <w:pStyle w:val="a4"/>
        <w:numPr>
          <w:ilvl w:val="0"/>
          <w:numId w:val="43"/>
        </w:numPr>
        <w:spacing w:line="360" w:lineRule="auto"/>
        <w:ind w:left="0" w:firstLine="0"/>
        <w:jc w:val="both"/>
        <w:rPr>
          <w:szCs w:val="32"/>
        </w:rPr>
      </w:pPr>
      <w:r w:rsidRPr="005B0060">
        <w:rPr>
          <w:szCs w:val="32"/>
          <w:shd w:val="clear" w:color="auto" w:fill="FFFFFF"/>
        </w:rPr>
        <w:t xml:space="preserve">Адам Василий Иванович - </w:t>
      </w:r>
      <w:r w:rsidRPr="005B0060">
        <w:rPr>
          <w:szCs w:val="32"/>
        </w:rPr>
        <w:t xml:space="preserve">1255 голосов (28, 06%), </w:t>
      </w:r>
      <w:r w:rsidR="00500440" w:rsidRPr="005B0060">
        <w:rPr>
          <w:szCs w:val="32"/>
        </w:rPr>
        <w:t>выдвинут Московским городским отделением политической партией «Единая Россия»;</w:t>
      </w:r>
    </w:p>
    <w:p w:rsidR="00500440" w:rsidRPr="005B0060" w:rsidRDefault="00FB7F1D" w:rsidP="005B0060">
      <w:pPr>
        <w:pStyle w:val="a4"/>
        <w:numPr>
          <w:ilvl w:val="0"/>
          <w:numId w:val="43"/>
        </w:numPr>
        <w:spacing w:line="360" w:lineRule="auto"/>
        <w:ind w:left="0" w:firstLine="0"/>
        <w:jc w:val="both"/>
        <w:rPr>
          <w:szCs w:val="32"/>
        </w:rPr>
      </w:pPr>
      <w:proofErr w:type="spellStart"/>
      <w:r w:rsidRPr="005B0060">
        <w:rPr>
          <w:szCs w:val="32"/>
        </w:rPr>
        <w:lastRenderedPageBreak/>
        <w:t>Бутенко</w:t>
      </w:r>
      <w:proofErr w:type="spellEnd"/>
      <w:r w:rsidRPr="005B0060">
        <w:rPr>
          <w:szCs w:val="32"/>
        </w:rPr>
        <w:t xml:space="preserve"> Александр Геннадьевич - 1184 голоса (26, 48%)</w:t>
      </w:r>
      <w:r w:rsidR="00500440" w:rsidRPr="005B0060">
        <w:rPr>
          <w:szCs w:val="32"/>
        </w:rPr>
        <w:t>,</w:t>
      </w:r>
      <w:r w:rsidR="00255F4C" w:rsidRPr="005B0060">
        <w:rPr>
          <w:szCs w:val="32"/>
        </w:rPr>
        <w:t xml:space="preserve"> выдвинут </w:t>
      </w:r>
      <w:r w:rsidR="00500440" w:rsidRPr="005B0060">
        <w:rPr>
          <w:szCs w:val="32"/>
        </w:rPr>
        <w:t>Московским городским отделением политической партией «Единая Россия»;</w:t>
      </w:r>
    </w:p>
    <w:p w:rsidR="00500440" w:rsidRPr="005B0060" w:rsidRDefault="00FB7F1D" w:rsidP="005B0060">
      <w:pPr>
        <w:pStyle w:val="a4"/>
        <w:numPr>
          <w:ilvl w:val="0"/>
          <w:numId w:val="43"/>
        </w:numPr>
        <w:spacing w:line="360" w:lineRule="auto"/>
        <w:ind w:left="0" w:firstLine="0"/>
        <w:jc w:val="both"/>
        <w:rPr>
          <w:szCs w:val="32"/>
        </w:rPr>
      </w:pPr>
      <w:r w:rsidRPr="005B0060">
        <w:rPr>
          <w:szCs w:val="32"/>
        </w:rPr>
        <w:t xml:space="preserve">Девятов Алексей Алексеевич - 1239 голосов (27,71%), </w:t>
      </w:r>
      <w:r w:rsidR="00500440" w:rsidRPr="005B0060">
        <w:rPr>
          <w:szCs w:val="32"/>
        </w:rPr>
        <w:t>выдвинут в порядке самовыдвижения;</w:t>
      </w:r>
    </w:p>
    <w:p w:rsidR="00500440" w:rsidRDefault="00FB7F1D" w:rsidP="005B0060">
      <w:pPr>
        <w:pStyle w:val="a4"/>
        <w:numPr>
          <w:ilvl w:val="0"/>
          <w:numId w:val="44"/>
        </w:numPr>
        <w:spacing w:line="360" w:lineRule="auto"/>
        <w:ind w:left="34" w:firstLine="0"/>
        <w:jc w:val="both"/>
        <w:rPr>
          <w:szCs w:val="32"/>
        </w:rPr>
      </w:pPr>
      <w:r w:rsidRPr="005B0060">
        <w:rPr>
          <w:szCs w:val="32"/>
        </w:rPr>
        <w:t xml:space="preserve">Ларичев Андрей Викторович - 1246 голосов (27, 86%), </w:t>
      </w:r>
      <w:r w:rsidR="00500440" w:rsidRPr="005B0060">
        <w:rPr>
          <w:szCs w:val="32"/>
        </w:rPr>
        <w:t>выдвинут Московским городским отделением политической партией "КОММУНИСТИЧЕСКАЯ ПАРТИЯ РОССИЙСКОЙ ФЕДЕРАЦИИ";</w:t>
      </w:r>
    </w:p>
    <w:p w:rsidR="005B0060" w:rsidRPr="005B0060" w:rsidRDefault="005B0060" w:rsidP="005B0060">
      <w:pPr>
        <w:pStyle w:val="a4"/>
        <w:numPr>
          <w:ilvl w:val="0"/>
          <w:numId w:val="44"/>
        </w:numPr>
        <w:spacing w:line="360" w:lineRule="auto"/>
        <w:ind w:left="0" w:firstLine="0"/>
        <w:jc w:val="both"/>
        <w:rPr>
          <w:szCs w:val="32"/>
        </w:rPr>
      </w:pPr>
      <w:r w:rsidRPr="005B0060">
        <w:rPr>
          <w:szCs w:val="32"/>
        </w:rPr>
        <w:t>Никитина Нина Ивановна - 1218 голосов (27, 24%), выдвинута Московским городским отделением политической партией «Единая Россия»;</w:t>
      </w:r>
    </w:p>
    <w:p w:rsidR="005B0060" w:rsidRPr="005B0060" w:rsidRDefault="005B0060" w:rsidP="005B0060">
      <w:pPr>
        <w:pStyle w:val="a4"/>
        <w:numPr>
          <w:ilvl w:val="0"/>
          <w:numId w:val="44"/>
        </w:numPr>
        <w:spacing w:line="360" w:lineRule="auto"/>
        <w:ind w:left="0" w:firstLine="0"/>
        <w:jc w:val="both"/>
        <w:rPr>
          <w:szCs w:val="32"/>
        </w:rPr>
      </w:pPr>
      <w:r w:rsidRPr="005B0060">
        <w:rPr>
          <w:szCs w:val="32"/>
        </w:rPr>
        <w:t>Карпова Лариса Ивановна - 1571 голос (37,92%), выдвинута Московским городским отделением политической партией «Единая Россия»;</w:t>
      </w:r>
    </w:p>
    <w:p w:rsidR="005B0060" w:rsidRPr="005B0060" w:rsidRDefault="005B0060" w:rsidP="005B0060">
      <w:pPr>
        <w:pStyle w:val="a4"/>
        <w:numPr>
          <w:ilvl w:val="0"/>
          <w:numId w:val="44"/>
        </w:numPr>
        <w:spacing w:line="360" w:lineRule="auto"/>
        <w:ind w:left="0" w:firstLine="0"/>
        <w:jc w:val="both"/>
        <w:rPr>
          <w:szCs w:val="32"/>
        </w:rPr>
      </w:pPr>
      <w:r w:rsidRPr="005B0060">
        <w:rPr>
          <w:szCs w:val="32"/>
        </w:rPr>
        <w:t>Люков Владимир Гаврилович - 1467 голосов (35, 41%), выдвинут Московским городским отделением политической партией «Единая Россия»;</w:t>
      </w:r>
    </w:p>
    <w:p w:rsidR="005B0060" w:rsidRPr="005B0060" w:rsidRDefault="005B0060" w:rsidP="005B0060">
      <w:pPr>
        <w:pStyle w:val="a4"/>
        <w:numPr>
          <w:ilvl w:val="0"/>
          <w:numId w:val="44"/>
        </w:numPr>
        <w:spacing w:line="360" w:lineRule="auto"/>
        <w:ind w:left="0" w:firstLine="0"/>
        <w:jc w:val="both"/>
        <w:rPr>
          <w:szCs w:val="32"/>
        </w:rPr>
      </w:pPr>
      <w:r w:rsidRPr="005B0060">
        <w:rPr>
          <w:szCs w:val="32"/>
        </w:rPr>
        <w:t>Фролова Ольга Викторовна - 1233 голоса (29, 76%), выдвинут Московским городским отделением политической партией "КОММУНИСТИЧЕСКАЯ ПАРТИЯ РОССИЙСКОЙ ФЕДЕРАЦИИ";</w:t>
      </w:r>
    </w:p>
    <w:p w:rsidR="005B0060" w:rsidRPr="005B0060" w:rsidRDefault="005B0060" w:rsidP="005B0060">
      <w:pPr>
        <w:pStyle w:val="a4"/>
        <w:numPr>
          <w:ilvl w:val="0"/>
          <w:numId w:val="44"/>
        </w:numPr>
        <w:spacing w:line="360" w:lineRule="auto"/>
        <w:ind w:left="0" w:firstLine="0"/>
        <w:jc w:val="both"/>
        <w:rPr>
          <w:szCs w:val="32"/>
        </w:rPr>
      </w:pPr>
      <w:proofErr w:type="spellStart"/>
      <w:r w:rsidRPr="005B0060">
        <w:rPr>
          <w:szCs w:val="32"/>
        </w:rPr>
        <w:t>Хрол</w:t>
      </w:r>
      <w:proofErr w:type="spellEnd"/>
      <w:r w:rsidRPr="005B0060">
        <w:rPr>
          <w:szCs w:val="32"/>
        </w:rPr>
        <w:t xml:space="preserve"> Людмила Леонидовна - 1342 голоса (32, 39%), выдвинута Московским городским отделением политической партией «Единая Россия»;</w:t>
      </w:r>
    </w:p>
    <w:p w:rsidR="00500440" w:rsidRPr="005B0060" w:rsidRDefault="005B0060" w:rsidP="005B0060">
      <w:pPr>
        <w:pStyle w:val="a4"/>
        <w:numPr>
          <w:ilvl w:val="0"/>
          <w:numId w:val="44"/>
        </w:numPr>
        <w:spacing w:line="360" w:lineRule="auto"/>
        <w:ind w:left="0" w:firstLine="0"/>
        <w:jc w:val="both"/>
        <w:rPr>
          <w:szCs w:val="32"/>
          <w:shd w:val="clear" w:color="auto" w:fill="FFFFFF"/>
        </w:rPr>
      </w:pPr>
      <w:r w:rsidRPr="005B0060">
        <w:rPr>
          <w:szCs w:val="32"/>
        </w:rPr>
        <w:lastRenderedPageBreak/>
        <w:t>Шестопалов Алексей Георгиевич - 1270 голосов (30, 61</w:t>
      </w:r>
      <w:r w:rsidRPr="005B0060">
        <w:rPr>
          <w:b/>
          <w:szCs w:val="32"/>
        </w:rPr>
        <w:t>%</w:t>
      </w:r>
      <w:r w:rsidRPr="005B0060">
        <w:rPr>
          <w:szCs w:val="32"/>
        </w:rPr>
        <w:t>), выдвинут Московским городским отделением политической партией «Единая Россия».</w:t>
      </w:r>
    </w:p>
    <w:p w:rsidR="003A16D1" w:rsidRPr="005B0060" w:rsidRDefault="00255F4C" w:rsidP="005B0060">
      <w:pP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5B0060">
        <w:rPr>
          <w:rFonts w:ascii="Times New Roman" w:hAnsi="Times New Roman"/>
          <w:sz w:val="32"/>
          <w:szCs w:val="32"/>
        </w:rPr>
        <w:t xml:space="preserve">Общая явка избирателей в районе Фили-Давыдково </w:t>
      </w:r>
      <w:r w:rsidR="00500440" w:rsidRPr="005B0060">
        <w:rPr>
          <w:rFonts w:ascii="Times New Roman" w:hAnsi="Times New Roman"/>
          <w:sz w:val="32"/>
          <w:szCs w:val="32"/>
        </w:rPr>
        <w:t>по</w:t>
      </w:r>
      <w:r w:rsidRPr="005B0060">
        <w:rPr>
          <w:rFonts w:ascii="Times New Roman" w:hAnsi="Times New Roman"/>
          <w:sz w:val="32"/>
          <w:szCs w:val="32"/>
        </w:rPr>
        <w:t xml:space="preserve"> 1 и 2 избирательном</w:t>
      </w:r>
      <w:r w:rsidR="00500440" w:rsidRPr="005B0060">
        <w:rPr>
          <w:rFonts w:ascii="Times New Roman" w:hAnsi="Times New Roman"/>
          <w:sz w:val="32"/>
          <w:szCs w:val="32"/>
        </w:rPr>
        <w:t>у</w:t>
      </w:r>
      <w:r w:rsidRPr="005B0060">
        <w:rPr>
          <w:rFonts w:ascii="Times New Roman" w:hAnsi="Times New Roman"/>
          <w:sz w:val="32"/>
          <w:szCs w:val="32"/>
        </w:rPr>
        <w:t xml:space="preserve"> округ</w:t>
      </w:r>
      <w:r w:rsidR="00500440" w:rsidRPr="005B0060">
        <w:rPr>
          <w:rFonts w:ascii="Times New Roman" w:hAnsi="Times New Roman"/>
          <w:sz w:val="32"/>
          <w:szCs w:val="32"/>
        </w:rPr>
        <w:t>у</w:t>
      </w:r>
      <w:r w:rsidRPr="005B0060">
        <w:rPr>
          <w:rFonts w:ascii="Times New Roman" w:hAnsi="Times New Roman"/>
          <w:sz w:val="32"/>
          <w:szCs w:val="32"/>
        </w:rPr>
        <w:t xml:space="preserve"> составила 13, 74%.</w:t>
      </w:r>
    </w:p>
    <w:p w:rsidR="00B27795" w:rsidRPr="00C9446C" w:rsidRDefault="00B27795" w:rsidP="002D282C">
      <w:pPr>
        <w:pStyle w:val="a4"/>
        <w:spacing w:line="360" w:lineRule="auto"/>
        <w:ind w:left="0"/>
        <w:jc w:val="center"/>
        <w:rPr>
          <w:b/>
          <w:color w:val="000000" w:themeColor="text1"/>
          <w:sz w:val="28"/>
          <w:szCs w:val="28"/>
          <w:highlight w:val="yellow"/>
        </w:rPr>
      </w:pPr>
    </w:p>
    <w:p w:rsidR="00B27795" w:rsidRDefault="00380C10" w:rsidP="002D282C">
      <w:pPr>
        <w:pStyle w:val="a4"/>
        <w:spacing w:line="360" w:lineRule="auto"/>
        <w:ind w:left="0"/>
        <w:jc w:val="center"/>
        <w:rPr>
          <w:b/>
          <w:color w:val="000000" w:themeColor="text1"/>
          <w:szCs w:val="28"/>
        </w:rPr>
      </w:pPr>
      <w:r w:rsidRPr="00FB7F1D">
        <w:rPr>
          <w:b/>
          <w:color w:val="000000" w:themeColor="text1"/>
          <w:szCs w:val="28"/>
        </w:rPr>
        <w:t xml:space="preserve">Доклад окончен! </w:t>
      </w:r>
    </w:p>
    <w:p w:rsidR="00FB7F1D" w:rsidRPr="00FB7F1D" w:rsidRDefault="00FB7F1D" w:rsidP="002D282C">
      <w:pPr>
        <w:pStyle w:val="a4"/>
        <w:spacing w:line="360" w:lineRule="auto"/>
        <w:ind w:left="0"/>
        <w:jc w:val="center"/>
        <w:rPr>
          <w:b/>
          <w:color w:val="000000" w:themeColor="text1"/>
          <w:sz w:val="16"/>
          <w:szCs w:val="16"/>
        </w:rPr>
      </w:pPr>
    </w:p>
    <w:p w:rsidR="00380C10" w:rsidRPr="00FB7F1D" w:rsidRDefault="00380C10" w:rsidP="002D282C">
      <w:pPr>
        <w:pStyle w:val="a4"/>
        <w:spacing w:line="360" w:lineRule="auto"/>
        <w:ind w:left="0"/>
        <w:jc w:val="center"/>
        <w:rPr>
          <w:color w:val="000000" w:themeColor="text1"/>
          <w:sz w:val="36"/>
          <w:szCs w:val="28"/>
        </w:rPr>
      </w:pPr>
      <w:r w:rsidRPr="00FB7F1D">
        <w:rPr>
          <w:b/>
          <w:color w:val="000000" w:themeColor="text1"/>
          <w:szCs w:val="28"/>
        </w:rPr>
        <w:t>Благодарю за внимание!</w:t>
      </w:r>
    </w:p>
    <w:sectPr w:rsidR="00380C10" w:rsidRPr="00FB7F1D" w:rsidSect="00663648">
      <w:footerReference w:type="default" r:id="rId8"/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70B" w:rsidRDefault="007E170B" w:rsidP="00EF1597">
      <w:pPr>
        <w:spacing w:after="0" w:line="240" w:lineRule="auto"/>
      </w:pPr>
      <w:r>
        <w:separator/>
      </w:r>
    </w:p>
  </w:endnote>
  <w:endnote w:type="continuationSeparator" w:id="0">
    <w:p w:rsidR="007E170B" w:rsidRDefault="007E170B" w:rsidP="00EF1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970073"/>
      <w:docPartObj>
        <w:docPartGallery w:val="Page Numbers (Bottom of Page)"/>
        <w:docPartUnique/>
      </w:docPartObj>
    </w:sdtPr>
    <w:sdtContent>
      <w:p w:rsidR="001C1947" w:rsidRDefault="001C1947">
        <w:pPr>
          <w:pStyle w:val="ad"/>
          <w:jc w:val="center"/>
        </w:pPr>
        <w:fldSimple w:instr=" PAGE   \* MERGEFORMAT ">
          <w:r w:rsidR="00242720">
            <w:rPr>
              <w:noProof/>
            </w:rPr>
            <w:t>50</w:t>
          </w:r>
        </w:fldSimple>
      </w:p>
    </w:sdtContent>
  </w:sdt>
  <w:p w:rsidR="001C1947" w:rsidRDefault="001C194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70B" w:rsidRDefault="007E170B" w:rsidP="00EF1597">
      <w:pPr>
        <w:spacing w:after="0" w:line="240" w:lineRule="auto"/>
      </w:pPr>
      <w:r>
        <w:separator/>
      </w:r>
    </w:p>
  </w:footnote>
  <w:footnote w:type="continuationSeparator" w:id="0">
    <w:p w:rsidR="007E170B" w:rsidRDefault="007E170B" w:rsidP="00EF1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839D2"/>
    <w:multiLevelType w:val="hybridMultilevel"/>
    <w:tmpl w:val="9A0AE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C0247"/>
    <w:multiLevelType w:val="hybridMultilevel"/>
    <w:tmpl w:val="37F6619C"/>
    <w:lvl w:ilvl="0" w:tplc="715A26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836F7F"/>
    <w:multiLevelType w:val="hybridMultilevel"/>
    <w:tmpl w:val="6A26935E"/>
    <w:lvl w:ilvl="0" w:tplc="0978BE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D2459F"/>
    <w:multiLevelType w:val="hybridMultilevel"/>
    <w:tmpl w:val="373EB19C"/>
    <w:lvl w:ilvl="0" w:tplc="605E4D6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DB02CE"/>
    <w:multiLevelType w:val="hybridMultilevel"/>
    <w:tmpl w:val="AA421812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E9B0CDA"/>
    <w:multiLevelType w:val="hybridMultilevel"/>
    <w:tmpl w:val="BF7CA6D2"/>
    <w:lvl w:ilvl="0" w:tplc="3544B9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F052E4"/>
    <w:multiLevelType w:val="hybridMultilevel"/>
    <w:tmpl w:val="6ECCF020"/>
    <w:lvl w:ilvl="0" w:tplc="B7000F8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162D6AD0"/>
    <w:multiLevelType w:val="hybridMultilevel"/>
    <w:tmpl w:val="F850C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686BE1"/>
    <w:multiLevelType w:val="hybridMultilevel"/>
    <w:tmpl w:val="AC44586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>
    <w:nsid w:val="1A75221F"/>
    <w:multiLevelType w:val="hybridMultilevel"/>
    <w:tmpl w:val="64A8051C"/>
    <w:lvl w:ilvl="0" w:tplc="8044321A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0">
    <w:nsid w:val="1B1249B3"/>
    <w:multiLevelType w:val="hybridMultilevel"/>
    <w:tmpl w:val="19F2D458"/>
    <w:lvl w:ilvl="0" w:tplc="EA346C5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25B844A7"/>
    <w:multiLevelType w:val="hybridMultilevel"/>
    <w:tmpl w:val="73BEA1E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6B76CB7"/>
    <w:multiLevelType w:val="hybridMultilevel"/>
    <w:tmpl w:val="9FE20EA2"/>
    <w:lvl w:ilvl="0" w:tplc="1022424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>
    <w:nsid w:val="26E85883"/>
    <w:multiLevelType w:val="hybridMultilevel"/>
    <w:tmpl w:val="89EEF692"/>
    <w:lvl w:ilvl="0" w:tplc="DD989F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27B921AC"/>
    <w:multiLevelType w:val="hybridMultilevel"/>
    <w:tmpl w:val="54745248"/>
    <w:lvl w:ilvl="0" w:tplc="A90E193C">
      <w:start w:val="9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9860A5"/>
    <w:multiLevelType w:val="hybridMultilevel"/>
    <w:tmpl w:val="D00257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2E7507D9"/>
    <w:multiLevelType w:val="hybridMultilevel"/>
    <w:tmpl w:val="FFA28A8C"/>
    <w:lvl w:ilvl="0" w:tplc="A0D814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0B714A0"/>
    <w:multiLevelType w:val="hybridMultilevel"/>
    <w:tmpl w:val="C5CCAC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52348D6"/>
    <w:multiLevelType w:val="hybridMultilevel"/>
    <w:tmpl w:val="ED6029EE"/>
    <w:lvl w:ilvl="0" w:tplc="E436721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36243228"/>
    <w:multiLevelType w:val="hybridMultilevel"/>
    <w:tmpl w:val="E9BC5684"/>
    <w:lvl w:ilvl="0" w:tplc="992212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64E18E6"/>
    <w:multiLevelType w:val="hybridMultilevel"/>
    <w:tmpl w:val="AF84D36A"/>
    <w:lvl w:ilvl="0" w:tplc="041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1">
    <w:nsid w:val="438626B6"/>
    <w:multiLevelType w:val="hybridMultilevel"/>
    <w:tmpl w:val="83D608F2"/>
    <w:lvl w:ilvl="0" w:tplc="F5380E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BC8721A"/>
    <w:multiLevelType w:val="hybridMultilevel"/>
    <w:tmpl w:val="F28EE6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C546FE5"/>
    <w:multiLevelType w:val="hybridMultilevel"/>
    <w:tmpl w:val="95D203E8"/>
    <w:lvl w:ilvl="0" w:tplc="3920130A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4">
    <w:nsid w:val="4E194BA0"/>
    <w:multiLevelType w:val="hybridMultilevel"/>
    <w:tmpl w:val="2026A6A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5">
    <w:nsid w:val="523759F6"/>
    <w:multiLevelType w:val="hybridMultilevel"/>
    <w:tmpl w:val="895024A4"/>
    <w:lvl w:ilvl="0" w:tplc="1B40C3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262567"/>
    <w:multiLevelType w:val="hybridMultilevel"/>
    <w:tmpl w:val="917814EE"/>
    <w:lvl w:ilvl="0" w:tplc="32D8D62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7">
    <w:nsid w:val="554C0502"/>
    <w:multiLevelType w:val="hybridMultilevel"/>
    <w:tmpl w:val="7FD81B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75E6CB6"/>
    <w:multiLevelType w:val="hybridMultilevel"/>
    <w:tmpl w:val="9BE67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6B7540"/>
    <w:multiLevelType w:val="hybridMultilevel"/>
    <w:tmpl w:val="F154BA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5A9D0B65"/>
    <w:multiLevelType w:val="hybridMultilevel"/>
    <w:tmpl w:val="86BC59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D107A67"/>
    <w:multiLevelType w:val="hybridMultilevel"/>
    <w:tmpl w:val="CA64E31A"/>
    <w:lvl w:ilvl="0" w:tplc="F5E4C0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2">
    <w:nsid w:val="65471AA5"/>
    <w:multiLevelType w:val="hybridMultilevel"/>
    <w:tmpl w:val="C36A53B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8361E6"/>
    <w:multiLevelType w:val="hybridMultilevel"/>
    <w:tmpl w:val="ECF2C264"/>
    <w:lvl w:ilvl="0" w:tplc="FD02DE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F1C4A44"/>
    <w:multiLevelType w:val="hybridMultilevel"/>
    <w:tmpl w:val="78D022CC"/>
    <w:lvl w:ilvl="0" w:tplc="32E8452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F305527"/>
    <w:multiLevelType w:val="hybridMultilevel"/>
    <w:tmpl w:val="C3C63DFC"/>
    <w:lvl w:ilvl="0" w:tplc="575E42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525466"/>
    <w:multiLevelType w:val="hybridMultilevel"/>
    <w:tmpl w:val="9EB03584"/>
    <w:lvl w:ilvl="0" w:tplc="535ED114">
      <w:start w:val="1"/>
      <w:numFmt w:val="decimal"/>
      <w:lvlText w:val="%1."/>
      <w:lvlJc w:val="left"/>
      <w:pPr>
        <w:ind w:left="502" w:hanging="360"/>
      </w:pPr>
      <w:rPr>
        <w:rFonts w:ascii="Calibri" w:eastAsia="Times New Roman" w:hAnsi="Calibri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7">
    <w:nsid w:val="706F3099"/>
    <w:multiLevelType w:val="hybridMultilevel"/>
    <w:tmpl w:val="7354C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E42FCB"/>
    <w:multiLevelType w:val="hybridMultilevel"/>
    <w:tmpl w:val="3F0E6DCA"/>
    <w:lvl w:ilvl="0" w:tplc="6D442F8C">
      <w:start w:val="1"/>
      <w:numFmt w:val="decimal"/>
      <w:lvlText w:val="%1."/>
      <w:lvlJc w:val="left"/>
      <w:pPr>
        <w:ind w:left="1410" w:hanging="705"/>
      </w:pPr>
      <w:rPr>
        <w:rFonts w:ascii="Times New Roman" w:hAnsi="Times New Roman" w:hint="default"/>
        <w:color w:val="auto"/>
        <w:w w:val="1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>
    <w:nsid w:val="712C6289"/>
    <w:multiLevelType w:val="hybridMultilevel"/>
    <w:tmpl w:val="A55E85DC"/>
    <w:lvl w:ilvl="0" w:tplc="AAB20B4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54641E"/>
    <w:multiLevelType w:val="hybridMultilevel"/>
    <w:tmpl w:val="359E79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43D1D1D"/>
    <w:multiLevelType w:val="hybridMultilevel"/>
    <w:tmpl w:val="550E5F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>
    <w:nsid w:val="778B5771"/>
    <w:multiLevelType w:val="hybridMultilevel"/>
    <w:tmpl w:val="37B6C6D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C9361C6"/>
    <w:multiLevelType w:val="hybridMultilevel"/>
    <w:tmpl w:val="1256C320"/>
    <w:lvl w:ilvl="0" w:tplc="1A2C69A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3"/>
  </w:num>
  <w:num w:numId="2">
    <w:abstractNumId w:val="2"/>
  </w:num>
  <w:num w:numId="3">
    <w:abstractNumId w:val="36"/>
  </w:num>
  <w:num w:numId="4">
    <w:abstractNumId w:val="10"/>
  </w:num>
  <w:num w:numId="5">
    <w:abstractNumId w:val="43"/>
  </w:num>
  <w:num w:numId="6">
    <w:abstractNumId w:val="6"/>
  </w:num>
  <w:num w:numId="7">
    <w:abstractNumId w:val="9"/>
  </w:num>
  <w:num w:numId="8">
    <w:abstractNumId w:val="19"/>
  </w:num>
  <w:num w:numId="9">
    <w:abstractNumId w:val="23"/>
  </w:num>
  <w:num w:numId="10">
    <w:abstractNumId w:val="1"/>
  </w:num>
  <w:num w:numId="11">
    <w:abstractNumId w:val="3"/>
  </w:num>
  <w:num w:numId="12">
    <w:abstractNumId w:val="31"/>
  </w:num>
  <w:num w:numId="13">
    <w:abstractNumId w:val="17"/>
  </w:num>
  <w:num w:numId="14">
    <w:abstractNumId w:val="40"/>
  </w:num>
  <w:num w:numId="15">
    <w:abstractNumId w:val="27"/>
  </w:num>
  <w:num w:numId="16">
    <w:abstractNumId w:val="5"/>
  </w:num>
  <w:num w:numId="17">
    <w:abstractNumId w:val="41"/>
  </w:num>
  <w:num w:numId="18">
    <w:abstractNumId w:val="29"/>
  </w:num>
  <w:num w:numId="19">
    <w:abstractNumId w:val="20"/>
  </w:num>
  <w:num w:numId="20">
    <w:abstractNumId w:val="16"/>
  </w:num>
  <w:num w:numId="21">
    <w:abstractNumId w:val="24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42"/>
  </w:num>
  <w:num w:numId="25">
    <w:abstractNumId w:val="22"/>
  </w:num>
  <w:num w:numId="26">
    <w:abstractNumId w:val="34"/>
  </w:num>
  <w:num w:numId="27">
    <w:abstractNumId w:val="8"/>
  </w:num>
  <w:num w:numId="28">
    <w:abstractNumId w:val="12"/>
  </w:num>
  <w:num w:numId="29">
    <w:abstractNumId w:val="26"/>
  </w:num>
  <w:num w:numId="30">
    <w:abstractNumId w:val="38"/>
  </w:num>
  <w:num w:numId="31">
    <w:abstractNumId w:val="15"/>
  </w:num>
  <w:num w:numId="32">
    <w:abstractNumId w:val="4"/>
  </w:num>
  <w:num w:numId="33">
    <w:abstractNumId w:val="25"/>
  </w:num>
  <w:num w:numId="34">
    <w:abstractNumId w:val="33"/>
  </w:num>
  <w:num w:numId="35">
    <w:abstractNumId w:val="28"/>
  </w:num>
  <w:num w:numId="36">
    <w:abstractNumId w:val="39"/>
  </w:num>
  <w:num w:numId="37">
    <w:abstractNumId w:val="0"/>
  </w:num>
  <w:num w:numId="38">
    <w:abstractNumId w:val="21"/>
  </w:num>
  <w:num w:numId="39">
    <w:abstractNumId w:val="14"/>
  </w:num>
  <w:num w:numId="40">
    <w:abstractNumId w:val="18"/>
  </w:num>
  <w:num w:numId="41">
    <w:abstractNumId w:val="7"/>
  </w:num>
  <w:num w:numId="42">
    <w:abstractNumId w:val="35"/>
  </w:num>
  <w:num w:numId="43">
    <w:abstractNumId w:val="30"/>
  </w:num>
  <w:num w:numId="44">
    <w:abstractNumId w:val="37"/>
  </w:num>
  <w:num w:numId="45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6A9A"/>
    <w:rsid w:val="00014294"/>
    <w:rsid w:val="00024E2A"/>
    <w:rsid w:val="00027FAD"/>
    <w:rsid w:val="00030D18"/>
    <w:rsid w:val="00037D6A"/>
    <w:rsid w:val="000449EE"/>
    <w:rsid w:val="0005311C"/>
    <w:rsid w:val="00055022"/>
    <w:rsid w:val="00060631"/>
    <w:rsid w:val="00064490"/>
    <w:rsid w:val="00070DD8"/>
    <w:rsid w:val="00071B7B"/>
    <w:rsid w:val="0007288E"/>
    <w:rsid w:val="0007382D"/>
    <w:rsid w:val="00074393"/>
    <w:rsid w:val="000755F9"/>
    <w:rsid w:val="000837D9"/>
    <w:rsid w:val="00090EE4"/>
    <w:rsid w:val="00096426"/>
    <w:rsid w:val="000A2AD3"/>
    <w:rsid w:val="000B1B82"/>
    <w:rsid w:val="000B5EAF"/>
    <w:rsid w:val="000B70FD"/>
    <w:rsid w:val="000C2A8C"/>
    <w:rsid w:val="000E0877"/>
    <w:rsid w:val="000E0D2A"/>
    <w:rsid w:val="000E1A46"/>
    <w:rsid w:val="000E280E"/>
    <w:rsid w:val="000F1635"/>
    <w:rsid w:val="000F1744"/>
    <w:rsid w:val="000F23F6"/>
    <w:rsid w:val="000F7790"/>
    <w:rsid w:val="000F7B91"/>
    <w:rsid w:val="001013D2"/>
    <w:rsid w:val="00102B6F"/>
    <w:rsid w:val="00112ED0"/>
    <w:rsid w:val="00114C6B"/>
    <w:rsid w:val="001159F1"/>
    <w:rsid w:val="0012277D"/>
    <w:rsid w:val="001235F2"/>
    <w:rsid w:val="00146A76"/>
    <w:rsid w:val="001472CC"/>
    <w:rsid w:val="00157022"/>
    <w:rsid w:val="00161A86"/>
    <w:rsid w:val="00161A94"/>
    <w:rsid w:val="00181177"/>
    <w:rsid w:val="00183536"/>
    <w:rsid w:val="001910C6"/>
    <w:rsid w:val="00191271"/>
    <w:rsid w:val="00197313"/>
    <w:rsid w:val="001A3347"/>
    <w:rsid w:val="001A507E"/>
    <w:rsid w:val="001C173E"/>
    <w:rsid w:val="001C1947"/>
    <w:rsid w:val="001C4920"/>
    <w:rsid w:val="001D2136"/>
    <w:rsid w:val="001D3C99"/>
    <w:rsid w:val="001D71AC"/>
    <w:rsid w:val="001E3C16"/>
    <w:rsid w:val="001E4D5B"/>
    <w:rsid w:val="001F44EB"/>
    <w:rsid w:val="001F5812"/>
    <w:rsid w:val="00200392"/>
    <w:rsid w:val="00210531"/>
    <w:rsid w:val="00217D37"/>
    <w:rsid w:val="00220EB8"/>
    <w:rsid w:val="00234EEB"/>
    <w:rsid w:val="00242720"/>
    <w:rsid w:val="0025548D"/>
    <w:rsid w:val="00255F4C"/>
    <w:rsid w:val="002632C2"/>
    <w:rsid w:val="00263399"/>
    <w:rsid w:val="0026391B"/>
    <w:rsid w:val="0026474E"/>
    <w:rsid w:val="00272CDC"/>
    <w:rsid w:val="00284320"/>
    <w:rsid w:val="00286228"/>
    <w:rsid w:val="00286A9A"/>
    <w:rsid w:val="00291D83"/>
    <w:rsid w:val="00293BA7"/>
    <w:rsid w:val="002A55A8"/>
    <w:rsid w:val="002A63BA"/>
    <w:rsid w:val="002B069E"/>
    <w:rsid w:val="002B1702"/>
    <w:rsid w:val="002B40AA"/>
    <w:rsid w:val="002C4B02"/>
    <w:rsid w:val="002C4B8A"/>
    <w:rsid w:val="002C5A1C"/>
    <w:rsid w:val="002D10E0"/>
    <w:rsid w:val="002D282C"/>
    <w:rsid w:val="002D5391"/>
    <w:rsid w:val="002E04F6"/>
    <w:rsid w:val="002E21C6"/>
    <w:rsid w:val="002E7676"/>
    <w:rsid w:val="002E7BCB"/>
    <w:rsid w:val="002F014D"/>
    <w:rsid w:val="002F3C6E"/>
    <w:rsid w:val="002F64F0"/>
    <w:rsid w:val="002F6A29"/>
    <w:rsid w:val="00307256"/>
    <w:rsid w:val="003244DB"/>
    <w:rsid w:val="003256AA"/>
    <w:rsid w:val="00333860"/>
    <w:rsid w:val="003478EF"/>
    <w:rsid w:val="003523DF"/>
    <w:rsid w:val="00357929"/>
    <w:rsid w:val="0038028D"/>
    <w:rsid w:val="00380C10"/>
    <w:rsid w:val="00382196"/>
    <w:rsid w:val="00392C6E"/>
    <w:rsid w:val="00394060"/>
    <w:rsid w:val="00395480"/>
    <w:rsid w:val="0039582B"/>
    <w:rsid w:val="003974F2"/>
    <w:rsid w:val="003A16D1"/>
    <w:rsid w:val="003A5B81"/>
    <w:rsid w:val="003B0642"/>
    <w:rsid w:val="003B5C0D"/>
    <w:rsid w:val="003C2AED"/>
    <w:rsid w:val="003C592A"/>
    <w:rsid w:val="003C5951"/>
    <w:rsid w:val="003C5B97"/>
    <w:rsid w:val="003D46F5"/>
    <w:rsid w:val="003D5D6A"/>
    <w:rsid w:val="003E22D4"/>
    <w:rsid w:val="003E3716"/>
    <w:rsid w:val="003E6A28"/>
    <w:rsid w:val="003E7738"/>
    <w:rsid w:val="003F099F"/>
    <w:rsid w:val="003F0D4E"/>
    <w:rsid w:val="003F509B"/>
    <w:rsid w:val="003F60A0"/>
    <w:rsid w:val="003F69A2"/>
    <w:rsid w:val="003F7EA5"/>
    <w:rsid w:val="00400A96"/>
    <w:rsid w:val="004025B1"/>
    <w:rsid w:val="004033D9"/>
    <w:rsid w:val="004057D1"/>
    <w:rsid w:val="004122C5"/>
    <w:rsid w:val="00424449"/>
    <w:rsid w:val="00426708"/>
    <w:rsid w:val="0043612F"/>
    <w:rsid w:val="00464685"/>
    <w:rsid w:val="00467F27"/>
    <w:rsid w:val="00472FA9"/>
    <w:rsid w:val="00480FBE"/>
    <w:rsid w:val="004840F9"/>
    <w:rsid w:val="00487C9C"/>
    <w:rsid w:val="00495BE2"/>
    <w:rsid w:val="004B71BA"/>
    <w:rsid w:val="004C35E3"/>
    <w:rsid w:val="004C7924"/>
    <w:rsid w:val="004C7D9D"/>
    <w:rsid w:val="004D3C42"/>
    <w:rsid w:val="004D3CAD"/>
    <w:rsid w:val="004D59BA"/>
    <w:rsid w:val="004E2903"/>
    <w:rsid w:val="004E6924"/>
    <w:rsid w:val="00500440"/>
    <w:rsid w:val="00500AE6"/>
    <w:rsid w:val="00516648"/>
    <w:rsid w:val="00517380"/>
    <w:rsid w:val="00521DF2"/>
    <w:rsid w:val="005345D9"/>
    <w:rsid w:val="00535A72"/>
    <w:rsid w:val="00545195"/>
    <w:rsid w:val="00551877"/>
    <w:rsid w:val="005579AB"/>
    <w:rsid w:val="00562D41"/>
    <w:rsid w:val="00587D63"/>
    <w:rsid w:val="0059145D"/>
    <w:rsid w:val="00594826"/>
    <w:rsid w:val="005B0060"/>
    <w:rsid w:val="005B154E"/>
    <w:rsid w:val="005C0168"/>
    <w:rsid w:val="005C05D6"/>
    <w:rsid w:val="005C79AD"/>
    <w:rsid w:val="005D0700"/>
    <w:rsid w:val="005D1D75"/>
    <w:rsid w:val="005D4180"/>
    <w:rsid w:val="005D7BFD"/>
    <w:rsid w:val="005F0737"/>
    <w:rsid w:val="005F7834"/>
    <w:rsid w:val="005F7EC9"/>
    <w:rsid w:val="006063D9"/>
    <w:rsid w:val="00607810"/>
    <w:rsid w:val="0061056A"/>
    <w:rsid w:val="00610FE0"/>
    <w:rsid w:val="0062168D"/>
    <w:rsid w:val="00631BB2"/>
    <w:rsid w:val="00636B01"/>
    <w:rsid w:val="00661807"/>
    <w:rsid w:val="00663648"/>
    <w:rsid w:val="00666EFC"/>
    <w:rsid w:val="006677A9"/>
    <w:rsid w:val="00672A70"/>
    <w:rsid w:val="006740A5"/>
    <w:rsid w:val="00677954"/>
    <w:rsid w:val="00685C95"/>
    <w:rsid w:val="006863A4"/>
    <w:rsid w:val="00686846"/>
    <w:rsid w:val="006906EB"/>
    <w:rsid w:val="006947DF"/>
    <w:rsid w:val="006A160A"/>
    <w:rsid w:val="006A1E90"/>
    <w:rsid w:val="006A7436"/>
    <w:rsid w:val="006C2489"/>
    <w:rsid w:val="006D0860"/>
    <w:rsid w:val="006E2970"/>
    <w:rsid w:val="006F124D"/>
    <w:rsid w:val="006F5AAF"/>
    <w:rsid w:val="007028A8"/>
    <w:rsid w:val="00710C2F"/>
    <w:rsid w:val="00712709"/>
    <w:rsid w:val="00712BBD"/>
    <w:rsid w:val="00731E42"/>
    <w:rsid w:val="0074271E"/>
    <w:rsid w:val="00743462"/>
    <w:rsid w:val="00747A45"/>
    <w:rsid w:val="00760327"/>
    <w:rsid w:val="00782C04"/>
    <w:rsid w:val="00783C8C"/>
    <w:rsid w:val="007848F9"/>
    <w:rsid w:val="00784F3B"/>
    <w:rsid w:val="00792DB5"/>
    <w:rsid w:val="007B37FB"/>
    <w:rsid w:val="007C4DFC"/>
    <w:rsid w:val="007D3C2B"/>
    <w:rsid w:val="007E170B"/>
    <w:rsid w:val="007E4E81"/>
    <w:rsid w:val="007F1B28"/>
    <w:rsid w:val="007F5826"/>
    <w:rsid w:val="008015B0"/>
    <w:rsid w:val="008155DA"/>
    <w:rsid w:val="008245D9"/>
    <w:rsid w:val="00826B5F"/>
    <w:rsid w:val="00826D86"/>
    <w:rsid w:val="00827073"/>
    <w:rsid w:val="00843E2B"/>
    <w:rsid w:val="00846DB9"/>
    <w:rsid w:val="00867661"/>
    <w:rsid w:val="008714A1"/>
    <w:rsid w:val="00895327"/>
    <w:rsid w:val="008A266D"/>
    <w:rsid w:val="008A4425"/>
    <w:rsid w:val="008B1DAB"/>
    <w:rsid w:val="008B77C8"/>
    <w:rsid w:val="008C5400"/>
    <w:rsid w:val="008D209F"/>
    <w:rsid w:val="008F691C"/>
    <w:rsid w:val="00905DCF"/>
    <w:rsid w:val="009062EB"/>
    <w:rsid w:val="0091316D"/>
    <w:rsid w:val="009305D4"/>
    <w:rsid w:val="00932B51"/>
    <w:rsid w:val="00935078"/>
    <w:rsid w:val="00941E17"/>
    <w:rsid w:val="00942BCA"/>
    <w:rsid w:val="00950892"/>
    <w:rsid w:val="00951C6D"/>
    <w:rsid w:val="00954493"/>
    <w:rsid w:val="009546AC"/>
    <w:rsid w:val="00960914"/>
    <w:rsid w:val="00961708"/>
    <w:rsid w:val="0096538B"/>
    <w:rsid w:val="00970006"/>
    <w:rsid w:val="00990919"/>
    <w:rsid w:val="00990FC5"/>
    <w:rsid w:val="009A766C"/>
    <w:rsid w:val="009C3582"/>
    <w:rsid w:val="009C36BD"/>
    <w:rsid w:val="009E6405"/>
    <w:rsid w:val="009F1018"/>
    <w:rsid w:val="00A05C81"/>
    <w:rsid w:val="00A07526"/>
    <w:rsid w:val="00A14191"/>
    <w:rsid w:val="00A1709F"/>
    <w:rsid w:val="00A22350"/>
    <w:rsid w:val="00A25CDB"/>
    <w:rsid w:val="00A43D06"/>
    <w:rsid w:val="00A46DD8"/>
    <w:rsid w:val="00A528AD"/>
    <w:rsid w:val="00A708BA"/>
    <w:rsid w:val="00A71A18"/>
    <w:rsid w:val="00A73F44"/>
    <w:rsid w:val="00A746F1"/>
    <w:rsid w:val="00A80617"/>
    <w:rsid w:val="00A845F9"/>
    <w:rsid w:val="00A852CC"/>
    <w:rsid w:val="00A911DC"/>
    <w:rsid w:val="00A969FD"/>
    <w:rsid w:val="00A9723B"/>
    <w:rsid w:val="00AB3BB1"/>
    <w:rsid w:val="00AD1108"/>
    <w:rsid w:val="00AD1405"/>
    <w:rsid w:val="00AD294D"/>
    <w:rsid w:val="00AD3807"/>
    <w:rsid w:val="00AD40D9"/>
    <w:rsid w:val="00AF476A"/>
    <w:rsid w:val="00AF606E"/>
    <w:rsid w:val="00AF6EAE"/>
    <w:rsid w:val="00B04B5F"/>
    <w:rsid w:val="00B115D1"/>
    <w:rsid w:val="00B212E5"/>
    <w:rsid w:val="00B27795"/>
    <w:rsid w:val="00B42AAF"/>
    <w:rsid w:val="00B52904"/>
    <w:rsid w:val="00B55070"/>
    <w:rsid w:val="00B56F9A"/>
    <w:rsid w:val="00B655B0"/>
    <w:rsid w:val="00B7276A"/>
    <w:rsid w:val="00B749F5"/>
    <w:rsid w:val="00B75333"/>
    <w:rsid w:val="00B85311"/>
    <w:rsid w:val="00B8546F"/>
    <w:rsid w:val="00B85F30"/>
    <w:rsid w:val="00B8606B"/>
    <w:rsid w:val="00B86C91"/>
    <w:rsid w:val="00B97B74"/>
    <w:rsid w:val="00BB3260"/>
    <w:rsid w:val="00BB53F3"/>
    <w:rsid w:val="00BC0174"/>
    <w:rsid w:val="00BC3B00"/>
    <w:rsid w:val="00BD0240"/>
    <w:rsid w:val="00BE348D"/>
    <w:rsid w:val="00BE3536"/>
    <w:rsid w:val="00BE4E8E"/>
    <w:rsid w:val="00BF5BE3"/>
    <w:rsid w:val="00BF5C6C"/>
    <w:rsid w:val="00C012A5"/>
    <w:rsid w:val="00C13A4F"/>
    <w:rsid w:val="00C17E78"/>
    <w:rsid w:val="00C2424D"/>
    <w:rsid w:val="00C27A04"/>
    <w:rsid w:val="00C501A6"/>
    <w:rsid w:val="00C501CA"/>
    <w:rsid w:val="00C5630C"/>
    <w:rsid w:val="00C736AA"/>
    <w:rsid w:val="00C77A0F"/>
    <w:rsid w:val="00C84A70"/>
    <w:rsid w:val="00C91FE2"/>
    <w:rsid w:val="00C93392"/>
    <w:rsid w:val="00C9446C"/>
    <w:rsid w:val="00CA0D37"/>
    <w:rsid w:val="00CA156D"/>
    <w:rsid w:val="00CA2034"/>
    <w:rsid w:val="00CC23C4"/>
    <w:rsid w:val="00CE24D1"/>
    <w:rsid w:val="00CE4398"/>
    <w:rsid w:val="00CE57EA"/>
    <w:rsid w:val="00CF324A"/>
    <w:rsid w:val="00CF7B5F"/>
    <w:rsid w:val="00D01889"/>
    <w:rsid w:val="00D01C54"/>
    <w:rsid w:val="00D02C25"/>
    <w:rsid w:val="00D0391B"/>
    <w:rsid w:val="00D066FB"/>
    <w:rsid w:val="00D075FB"/>
    <w:rsid w:val="00D0779D"/>
    <w:rsid w:val="00D079FB"/>
    <w:rsid w:val="00D12F1B"/>
    <w:rsid w:val="00D14661"/>
    <w:rsid w:val="00D14B73"/>
    <w:rsid w:val="00D172A6"/>
    <w:rsid w:val="00D329DD"/>
    <w:rsid w:val="00D36011"/>
    <w:rsid w:val="00D378F2"/>
    <w:rsid w:val="00D477C3"/>
    <w:rsid w:val="00D513C2"/>
    <w:rsid w:val="00D621ED"/>
    <w:rsid w:val="00D62DD1"/>
    <w:rsid w:val="00D866B1"/>
    <w:rsid w:val="00D96543"/>
    <w:rsid w:val="00DA1AC4"/>
    <w:rsid w:val="00DA2379"/>
    <w:rsid w:val="00DC138C"/>
    <w:rsid w:val="00DC18B7"/>
    <w:rsid w:val="00DC3EEC"/>
    <w:rsid w:val="00DC523B"/>
    <w:rsid w:val="00DE6406"/>
    <w:rsid w:val="00DE756B"/>
    <w:rsid w:val="00DF0A23"/>
    <w:rsid w:val="00DF20EE"/>
    <w:rsid w:val="00DF2D6A"/>
    <w:rsid w:val="00DF4402"/>
    <w:rsid w:val="00E0128E"/>
    <w:rsid w:val="00E01898"/>
    <w:rsid w:val="00E265CE"/>
    <w:rsid w:val="00E37C27"/>
    <w:rsid w:val="00E5717D"/>
    <w:rsid w:val="00E81223"/>
    <w:rsid w:val="00E8191F"/>
    <w:rsid w:val="00E82972"/>
    <w:rsid w:val="00E8481E"/>
    <w:rsid w:val="00E93F78"/>
    <w:rsid w:val="00EA0CF2"/>
    <w:rsid w:val="00EA72E9"/>
    <w:rsid w:val="00EB43BB"/>
    <w:rsid w:val="00EC3277"/>
    <w:rsid w:val="00EC38EE"/>
    <w:rsid w:val="00EC5561"/>
    <w:rsid w:val="00ED0DDC"/>
    <w:rsid w:val="00ED33B6"/>
    <w:rsid w:val="00ED3BD8"/>
    <w:rsid w:val="00EE1E26"/>
    <w:rsid w:val="00EF137E"/>
    <w:rsid w:val="00EF1597"/>
    <w:rsid w:val="00EF64DB"/>
    <w:rsid w:val="00F0298F"/>
    <w:rsid w:val="00F03941"/>
    <w:rsid w:val="00F06022"/>
    <w:rsid w:val="00F17DB4"/>
    <w:rsid w:val="00F509C6"/>
    <w:rsid w:val="00F623C5"/>
    <w:rsid w:val="00F7114F"/>
    <w:rsid w:val="00F7291B"/>
    <w:rsid w:val="00F77F85"/>
    <w:rsid w:val="00FB4361"/>
    <w:rsid w:val="00FB7F1D"/>
    <w:rsid w:val="00FC2503"/>
    <w:rsid w:val="00FD6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70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rsid w:val="00CC23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EA0CF2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06022"/>
    <w:pPr>
      <w:keepNext/>
      <w:spacing w:after="0" w:line="240" w:lineRule="auto"/>
      <w:outlineLvl w:val="2"/>
    </w:pPr>
    <w:rPr>
      <w:rFonts w:ascii="Times New Roman" w:hAnsi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EA0CF2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F0602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rsid w:val="00286A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286A9A"/>
    <w:rPr>
      <w:rFonts w:cs="Times New Roman"/>
    </w:rPr>
  </w:style>
  <w:style w:type="paragraph" w:styleId="a4">
    <w:name w:val="List Paragraph"/>
    <w:basedOn w:val="a"/>
    <w:uiPriority w:val="34"/>
    <w:qFormat/>
    <w:rsid w:val="00286A9A"/>
    <w:pPr>
      <w:spacing w:after="0" w:line="240" w:lineRule="auto"/>
      <w:ind w:left="720"/>
      <w:contextualSpacing/>
    </w:pPr>
    <w:rPr>
      <w:rFonts w:ascii="Times New Roman" w:hAnsi="Times New Roman"/>
      <w:sz w:val="32"/>
      <w:szCs w:val="24"/>
    </w:rPr>
  </w:style>
  <w:style w:type="paragraph" w:customStyle="1" w:styleId="p4">
    <w:name w:val="p4"/>
    <w:basedOn w:val="a"/>
    <w:uiPriority w:val="99"/>
    <w:rsid w:val="005F7E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uiPriority w:val="99"/>
    <w:rsid w:val="005F7E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uiPriority w:val="99"/>
    <w:rsid w:val="005F7EC9"/>
  </w:style>
  <w:style w:type="character" w:styleId="a5">
    <w:name w:val="Hyperlink"/>
    <w:basedOn w:val="a0"/>
    <w:uiPriority w:val="99"/>
    <w:semiHidden/>
    <w:rsid w:val="002E04F6"/>
    <w:rPr>
      <w:rFonts w:cs="Times New Roman"/>
      <w:color w:val="0000FF"/>
      <w:u w:val="single"/>
    </w:rPr>
  </w:style>
  <w:style w:type="paragraph" w:styleId="a6">
    <w:name w:val="No Spacing"/>
    <w:uiPriority w:val="1"/>
    <w:qFormat/>
    <w:rsid w:val="00A852CC"/>
    <w:rPr>
      <w:sz w:val="22"/>
      <w:szCs w:val="22"/>
    </w:rPr>
  </w:style>
  <w:style w:type="paragraph" w:customStyle="1" w:styleId="11">
    <w:name w:val="Абзац списка1"/>
    <w:basedOn w:val="a"/>
    <w:uiPriority w:val="99"/>
    <w:rsid w:val="00F7291B"/>
    <w:pPr>
      <w:ind w:left="720"/>
    </w:pPr>
    <w:rPr>
      <w:rFonts w:cs="Calibri"/>
    </w:rPr>
  </w:style>
  <w:style w:type="character" w:customStyle="1" w:styleId="12">
    <w:name w:val="Основной текст1"/>
    <w:uiPriority w:val="99"/>
    <w:rsid w:val="00D14661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/>
    </w:rPr>
  </w:style>
  <w:style w:type="paragraph" w:styleId="a7">
    <w:name w:val="Balloon Text"/>
    <w:basedOn w:val="a"/>
    <w:link w:val="a8"/>
    <w:uiPriority w:val="99"/>
    <w:semiHidden/>
    <w:rsid w:val="002A6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A63BA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F06022"/>
    <w:pPr>
      <w:suppressAutoHyphens/>
      <w:autoSpaceDN w:val="0"/>
      <w:spacing w:after="160"/>
    </w:pPr>
    <w:rPr>
      <w:color w:val="5A5A5A"/>
      <w:kern w:val="3"/>
      <w:lang w:val="en-US"/>
    </w:rPr>
  </w:style>
  <w:style w:type="paragraph" w:styleId="a9">
    <w:name w:val="Body Text Indent"/>
    <w:basedOn w:val="a"/>
    <w:link w:val="aa"/>
    <w:uiPriority w:val="99"/>
    <w:rsid w:val="00EA0CF2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EA0CF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"/>
    <w:uiPriority w:val="99"/>
    <w:rsid w:val="00D02C25"/>
    <w:pPr>
      <w:ind w:left="720"/>
    </w:pPr>
    <w:rPr>
      <w:rFonts w:cs="Calibri"/>
    </w:rPr>
  </w:style>
  <w:style w:type="paragraph" w:styleId="ab">
    <w:name w:val="header"/>
    <w:basedOn w:val="a"/>
    <w:link w:val="ac"/>
    <w:uiPriority w:val="99"/>
    <w:semiHidden/>
    <w:unhideWhenUsed/>
    <w:rsid w:val="00EF1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F1597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EF1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F1597"/>
    <w:rPr>
      <w:sz w:val="22"/>
      <w:szCs w:val="22"/>
    </w:rPr>
  </w:style>
  <w:style w:type="paragraph" w:customStyle="1" w:styleId="13">
    <w:name w:val="Стиль1"/>
    <w:basedOn w:val="a"/>
    <w:link w:val="14"/>
    <w:rsid w:val="00D172A6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 w:val="28"/>
      <w:szCs w:val="28"/>
    </w:rPr>
  </w:style>
  <w:style w:type="character" w:customStyle="1" w:styleId="14">
    <w:name w:val="Стиль1 Знак"/>
    <w:basedOn w:val="a0"/>
    <w:link w:val="13"/>
    <w:locked/>
    <w:rsid w:val="00D172A6"/>
    <w:rPr>
      <w:rFonts w:ascii="Times New Roman" w:hAnsi="Times New Roman"/>
      <w:sz w:val="28"/>
      <w:szCs w:val="28"/>
    </w:rPr>
  </w:style>
  <w:style w:type="paragraph" w:styleId="af">
    <w:name w:val="Body Text"/>
    <w:basedOn w:val="a"/>
    <w:link w:val="af0"/>
    <w:uiPriority w:val="99"/>
    <w:unhideWhenUsed/>
    <w:rsid w:val="00AD380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AD3807"/>
    <w:rPr>
      <w:sz w:val="22"/>
      <w:szCs w:val="22"/>
    </w:rPr>
  </w:style>
  <w:style w:type="paragraph" w:styleId="21">
    <w:name w:val="Body Text 2"/>
    <w:basedOn w:val="a"/>
    <w:link w:val="22"/>
    <w:uiPriority w:val="99"/>
    <w:unhideWhenUsed/>
    <w:rsid w:val="00284320"/>
    <w:pPr>
      <w:spacing w:after="120" w:line="480" w:lineRule="auto"/>
      <w:ind w:firstLine="709"/>
      <w:jc w:val="both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284320"/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CC23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f1">
    <w:name w:val="Strong"/>
    <w:basedOn w:val="a0"/>
    <w:uiPriority w:val="22"/>
    <w:qFormat/>
    <w:locked/>
    <w:rsid w:val="00CC23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70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rsid w:val="00CC23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EA0CF2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06022"/>
    <w:pPr>
      <w:keepNext/>
      <w:spacing w:after="0" w:line="240" w:lineRule="auto"/>
      <w:outlineLvl w:val="2"/>
    </w:pPr>
    <w:rPr>
      <w:rFonts w:ascii="Times New Roman" w:hAnsi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EA0CF2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F0602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rsid w:val="00286A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286A9A"/>
    <w:rPr>
      <w:rFonts w:cs="Times New Roman"/>
    </w:rPr>
  </w:style>
  <w:style w:type="paragraph" w:styleId="a4">
    <w:name w:val="List Paragraph"/>
    <w:basedOn w:val="a"/>
    <w:uiPriority w:val="34"/>
    <w:qFormat/>
    <w:rsid w:val="00286A9A"/>
    <w:pPr>
      <w:spacing w:after="0" w:line="240" w:lineRule="auto"/>
      <w:ind w:left="720"/>
      <w:contextualSpacing/>
    </w:pPr>
    <w:rPr>
      <w:rFonts w:ascii="Times New Roman" w:hAnsi="Times New Roman"/>
      <w:sz w:val="32"/>
      <w:szCs w:val="24"/>
    </w:rPr>
  </w:style>
  <w:style w:type="paragraph" w:customStyle="1" w:styleId="p4">
    <w:name w:val="p4"/>
    <w:basedOn w:val="a"/>
    <w:uiPriority w:val="99"/>
    <w:rsid w:val="005F7E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uiPriority w:val="99"/>
    <w:rsid w:val="005F7E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uiPriority w:val="99"/>
    <w:rsid w:val="005F7EC9"/>
  </w:style>
  <w:style w:type="character" w:styleId="a5">
    <w:name w:val="Hyperlink"/>
    <w:basedOn w:val="a0"/>
    <w:uiPriority w:val="99"/>
    <w:semiHidden/>
    <w:rsid w:val="002E04F6"/>
    <w:rPr>
      <w:rFonts w:cs="Times New Roman"/>
      <w:color w:val="0000FF"/>
      <w:u w:val="single"/>
    </w:rPr>
  </w:style>
  <w:style w:type="paragraph" w:styleId="a6">
    <w:name w:val="No Spacing"/>
    <w:uiPriority w:val="1"/>
    <w:qFormat/>
    <w:rsid w:val="00A852CC"/>
    <w:rPr>
      <w:sz w:val="22"/>
      <w:szCs w:val="22"/>
    </w:rPr>
  </w:style>
  <w:style w:type="paragraph" w:customStyle="1" w:styleId="11">
    <w:name w:val="Абзац списка1"/>
    <w:basedOn w:val="a"/>
    <w:uiPriority w:val="99"/>
    <w:rsid w:val="00F7291B"/>
    <w:pPr>
      <w:ind w:left="720"/>
    </w:pPr>
    <w:rPr>
      <w:rFonts w:cs="Calibri"/>
    </w:rPr>
  </w:style>
  <w:style w:type="character" w:customStyle="1" w:styleId="12">
    <w:name w:val="Основной текст1"/>
    <w:uiPriority w:val="99"/>
    <w:rsid w:val="00D14661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/>
    </w:rPr>
  </w:style>
  <w:style w:type="paragraph" w:styleId="a7">
    <w:name w:val="Balloon Text"/>
    <w:basedOn w:val="a"/>
    <w:link w:val="a8"/>
    <w:uiPriority w:val="99"/>
    <w:semiHidden/>
    <w:rsid w:val="002A6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A63BA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F06022"/>
    <w:pPr>
      <w:suppressAutoHyphens/>
      <w:autoSpaceDN w:val="0"/>
      <w:spacing w:after="160"/>
    </w:pPr>
    <w:rPr>
      <w:color w:val="5A5A5A"/>
      <w:kern w:val="3"/>
      <w:lang w:val="en-US"/>
    </w:rPr>
  </w:style>
  <w:style w:type="paragraph" w:styleId="a9">
    <w:name w:val="Body Text Indent"/>
    <w:basedOn w:val="a"/>
    <w:link w:val="aa"/>
    <w:uiPriority w:val="99"/>
    <w:rsid w:val="00EA0CF2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EA0CF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"/>
    <w:uiPriority w:val="99"/>
    <w:rsid w:val="00D02C25"/>
    <w:pPr>
      <w:ind w:left="720"/>
    </w:pPr>
    <w:rPr>
      <w:rFonts w:cs="Calibri"/>
    </w:rPr>
  </w:style>
  <w:style w:type="paragraph" w:styleId="ab">
    <w:name w:val="header"/>
    <w:basedOn w:val="a"/>
    <w:link w:val="ac"/>
    <w:uiPriority w:val="99"/>
    <w:semiHidden/>
    <w:unhideWhenUsed/>
    <w:rsid w:val="00EF1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F1597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EF1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F1597"/>
    <w:rPr>
      <w:sz w:val="22"/>
      <w:szCs w:val="22"/>
    </w:rPr>
  </w:style>
  <w:style w:type="paragraph" w:customStyle="1" w:styleId="13">
    <w:name w:val="Стиль1"/>
    <w:basedOn w:val="a"/>
    <w:link w:val="14"/>
    <w:rsid w:val="00D172A6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 w:val="28"/>
      <w:szCs w:val="28"/>
    </w:rPr>
  </w:style>
  <w:style w:type="character" w:customStyle="1" w:styleId="14">
    <w:name w:val="Стиль1 Знак"/>
    <w:basedOn w:val="a0"/>
    <w:link w:val="13"/>
    <w:locked/>
    <w:rsid w:val="00D172A6"/>
    <w:rPr>
      <w:rFonts w:ascii="Times New Roman" w:hAnsi="Times New Roman"/>
      <w:sz w:val="28"/>
      <w:szCs w:val="28"/>
    </w:rPr>
  </w:style>
  <w:style w:type="paragraph" w:styleId="af">
    <w:name w:val="Body Text"/>
    <w:basedOn w:val="a"/>
    <w:link w:val="af0"/>
    <w:uiPriority w:val="99"/>
    <w:unhideWhenUsed/>
    <w:rsid w:val="00AD380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AD3807"/>
    <w:rPr>
      <w:sz w:val="22"/>
      <w:szCs w:val="22"/>
    </w:rPr>
  </w:style>
  <w:style w:type="paragraph" w:styleId="21">
    <w:name w:val="Body Text 2"/>
    <w:basedOn w:val="a"/>
    <w:link w:val="22"/>
    <w:uiPriority w:val="99"/>
    <w:unhideWhenUsed/>
    <w:rsid w:val="00284320"/>
    <w:pPr>
      <w:spacing w:after="120" w:line="480" w:lineRule="auto"/>
      <w:ind w:firstLine="709"/>
      <w:jc w:val="both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284320"/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CC23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f1">
    <w:name w:val="Strong"/>
    <w:basedOn w:val="a0"/>
    <w:uiPriority w:val="22"/>
    <w:qFormat/>
    <w:locked/>
    <w:rsid w:val="00CC23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6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E369F6-4928-41F7-88C9-2325EB06E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50</Pages>
  <Words>9321</Words>
  <Characters>53131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депутаты и жители района Фили-Давыдково</vt:lpstr>
    </vt:vector>
  </TitlesOfParts>
  <Company/>
  <LinksUpToDate>false</LinksUpToDate>
  <CharactersWithSpaces>62328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депутаты и жители района Фили-Давыдково</dc:title>
  <dc:creator>Екатерина</dc:creator>
  <cp:lastModifiedBy>Екатерина</cp:lastModifiedBy>
  <cp:revision>19</cp:revision>
  <cp:lastPrinted>2018-02-07T07:43:00Z</cp:lastPrinted>
  <dcterms:created xsi:type="dcterms:W3CDTF">2018-02-01T07:33:00Z</dcterms:created>
  <dcterms:modified xsi:type="dcterms:W3CDTF">2018-02-07T07:43:00Z</dcterms:modified>
</cp:coreProperties>
</file>